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8C" w:rsidRDefault="0092781F" w:rsidP="00E02895">
      <w:pPr>
        <w:jc w:val="center"/>
        <w:rPr>
          <w:rStyle w:val="FontStyle12"/>
        </w:rPr>
      </w:pPr>
      <w:r>
        <w:rPr>
          <w:rStyle w:val="FontStyle12"/>
        </w:rPr>
        <w:t>RESOLUTION #</w:t>
      </w:r>
      <w:r w:rsidR="004459ED">
        <w:rPr>
          <w:rStyle w:val="FontStyle12"/>
        </w:rPr>
        <w:t>16-06</w:t>
      </w:r>
    </w:p>
    <w:p w:rsidR="00BB5C88" w:rsidRDefault="00BB5C88" w:rsidP="00E02895">
      <w:pPr>
        <w:jc w:val="center"/>
        <w:rPr>
          <w:rStyle w:val="FontStyle12"/>
        </w:rPr>
      </w:pPr>
    </w:p>
    <w:p w:rsidR="00EA508C" w:rsidRPr="00CD624B" w:rsidRDefault="00EA508C" w:rsidP="00BB5C88">
      <w:pPr>
        <w:jc w:val="center"/>
        <w:rPr>
          <w:b/>
        </w:rPr>
      </w:pPr>
      <w:r>
        <w:rPr>
          <w:rStyle w:val="FontStyle12"/>
        </w:rPr>
        <w:t xml:space="preserve">RESOLUTION </w:t>
      </w:r>
      <w:r w:rsidR="00BB5C88">
        <w:rPr>
          <w:b/>
        </w:rPr>
        <w:t>TO VACATE A PORTION OF A STREET</w:t>
      </w:r>
    </w:p>
    <w:p w:rsidR="002A164F" w:rsidRDefault="002A164F">
      <w:pPr>
        <w:pStyle w:val="Style2"/>
        <w:widowControl/>
        <w:spacing w:line="240" w:lineRule="exact"/>
        <w:rPr>
          <w:sz w:val="20"/>
          <w:szCs w:val="20"/>
        </w:rPr>
      </w:pPr>
    </w:p>
    <w:p w:rsidR="0013641D" w:rsidRDefault="0013641D" w:rsidP="00E42D3E">
      <w:pPr>
        <w:pStyle w:val="Style2"/>
        <w:widowControl/>
        <w:spacing w:before="29" w:line="274" w:lineRule="exact"/>
        <w:rPr>
          <w:rStyle w:val="FontStyle11"/>
        </w:rPr>
      </w:pPr>
      <w:r>
        <w:rPr>
          <w:rStyle w:val="FontStyle11"/>
        </w:rPr>
        <w:t>WHEREAS,</w:t>
      </w:r>
      <w:r w:rsidR="0092781F">
        <w:rPr>
          <w:rStyle w:val="FontStyle11"/>
        </w:rPr>
        <w:t xml:space="preserve"> </w:t>
      </w:r>
      <w:r>
        <w:rPr>
          <w:rStyle w:val="FontStyle11"/>
        </w:rPr>
        <w:t xml:space="preserve">the </w:t>
      </w:r>
      <w:r w:rsidR="00BB5C88">
        <w:rPr>
          <w:rStyle w:val="FontStyle11"/>
        </w:rPr>
        <w:t xml:space="preserve">Petitioners Berg Properties, LLC, </w:t>
      </w:r>
      <w:proofErr w:type="spellStart"/>
      <w:r w:rsidR="00BB5C88">
        <w:rPr>
          <w:rStyle w:val="FontStyle11"/>
        </w:rPr>
        <w:t>Reliabank</w:t>
      </w:r>
      <w:proofErr w:type="spellEnd"/>
      <w:r w:rsidR="00BB5C88">
        <w:rPr>
          <w:rStyle w:val="FontStyle11"/>
        </w:rPr>
        <w:t xml:space="preserve"> and Jesse Travis, all of the owners of the property adjoining the part of proposed vacated street, have filed a written petition with the City of Humboldt, South Dakota to vacate a portion of a street:</w:t>
      </w:r>
    </w:p>
    <w:p w:rsidR="00BB5C88" w:rsidRDefault="00BB5C88" w:rsidP="00E42D3E">
      <w:pPr>
        <w:pStyle w:val="Style2"/>
        <w:widowControl/>
        <w:spacing w:before="29" w:line="274" w:lineRule="exact"/>
        <w:rPr>
          <w:rStyle w:val="FontStyle11"/>
        </w:rPr>
      </w:pPr>
      <w:r>
        <w:rPr>
          <w:rStyle w:val="FontStyle11"/>
        </w:rPr>
        <w:tab/>
      </w:r>
    </w:p>
    <w:p w:rsidR="00BB5C88" w:rsidRDefault="00BB5C88" w:rsidP="00BB5C88">
      <w:pPr>
        <w:pStyle w:val="Style2"/>
        <w:widowControl/>
        <w:spacing w:before="29" w:line="274" w:lineRule="exact"/>
        <w:ind w:left="1440"/>
        <w:rPr>
          <w:rStyle w:val="FontStyle11"/>
        </w:rPr>
      </w:pPr>
      <w:r>
        <w:rPr>
          <w:rStyle w:val="FontStyle11"/>
        </w:rPr>
        <w:t xml:space="preserve">Fourth Avenue starting at Highway 38 through the South edge of Tract 2 of Lot A, </w:t>
      </w:r>
      <w:proofErr w:type="spellStart"/>
      <w:r>
        <w:rPr>
          <w:rStyle w:val="FontStyle11"/>
        </w:rPr>
        <w:t>Searl’s</w:t>
      </w:r>
      <w:proofErr w:type="spellEnd"/>
      <w:r>
        <w:rPr>
          <w:rStyle w:val="FontStyle11"/>
        </w:rPr>
        <w:t xml:space="preserve"> Addition, </w:t>
      </w:r>
      <w:proofErr w:type="gramStart"/>
      <w:r>
        <w:rPr>
          <w:rStyle w:val="FontStyle11"/>
        </w:rPr>
        <w:t>except</w:t>
      </w:r>
      <w:proofErr w:type="gramEnd"/>
      <w:r>
        <w:rPr>
          <w:rStyle w:val="FontStyle11"/>
        </w:rPr>
        <w:t xml:space="preserve"> the South 99.5’ (Fourth Avenue between Highway 38 and 2</w:t>
      </w:r>
      <w:r w:rsidRPr="00BB5C88">
        <w:rPr>
          <w:rStyle w:val="FontStyle11"/>
          <w:vertAlign w:val="superscript"/>
        </w:rPr>
        <w:t>nd</w:t>
      </w:r>
      <w:r>
        <w:rPr>
          <w:rStyle w:val="FontStyle11"/>
        </w:rPr>
        <w:t xml:space="preserve"> Avenue)</w:t>
      </w:r>
    </w:p>
    <w:p w:rsidR="0013641D" w:rsidRDefault="0013641D" w:rsidP="00E42D3E">
      <w:pPr>
        <w:pStyle w:val="Style2"/>
        <w:widowControl/>
        <w:spacing w:before="29" w:line="274" w:lineRule="exact"/>
        <w:rPr>
          <w:rStyle w:val="FontStyle11"/>
        </w:rPr>
      </w:pPr>
    </w:p>
    <w:p w:rsidR="0013641D" w:rsidRDefault="0013641D" w:rsidP="00E42D3E">
      <w:pPr>
        <w:pStyle w:val="Style2"/>
        <w:widowControl/>
        <w:spacing w:before="29" w:line="274" w:lineRule="exact"/>
        <w:rPr>
          <w:rStyle w:val="FontStyle11"/>
        </w:rPr>
      </w:pPr>
      <w:r>
        <w:rPr>
          <w:rStyle w:val="FontStyle11"/>
        </w:rPr>
        <w:t xml:space="preserve">WHEREAS, </w:t>
      </w:r>
      <w:r w:rsidR="00BB5C88">
        <w:rPr>
          <w:rStyle w:val="FontStyle11"/>
        </w:rPr>
        <w:t>petitioners state that the reason for vacation is that portion of the street has not been used or traveled in any way and is intended to be used for business expansion</w:t>
      </w:r>
      <w:r>
        <w:rPr>
          <w:rStyle w:val="FontStyle11"/>
        </w:rPr>
        <w:t>; and</w:t>
      </w:r>
    </w:p>
    <w:p w:rsidR="0013641D" w:rsidRDefault="0013641D" w:rsidP="00E42D3E">
      <w:pPr>
        <w:pStyle w:val="Style2"/>
        <w:widowControl/>
        <w:spacing w:before="29" w:line="274" w:lineRule="exact"/>
        <w:rPr>
          <w:rStyle w:val="FontStyle11"/>
        </w:rPr>
      </w:pPr>
    </w:p>
    <w:p w:rsidR="0013641D" w:rsidRDefault="0013641D" w:rsidP="00E42D3E">
      <w:pPr>
        <w:pStyle w:val="Style2"/>
        <w:widowControl/>
        <w:spacing w:before="29" w:line="274" w:lineRule="exact"/>
        <w:rPr>
          <w:rStyle w:val="FontStyle11"/>
        </w:rPr>
      </w:pPr>
      <w:r>
        <w:rPr>
          <w:rStyle w:val="FontStyle11"/>
        </w:rPr>
        <w:t xml:space="preserve">WHEREAS, </w:t>
      </w:r>
      <w:r w:rsidR="00BB5C88">
        <w:rPr>
          <w:rStyle w:val="FontStyle11"/>
        </w:rPr>
        <w:t xml:space="preserve">the City of Humboldt, South Dakota held a public hearing on said Petition </w:t>
      </w:r>
      <w:r w:rsidR="003A19CE">
        <w:rPr>
          <w:rStyle w:val="FontStyle11"/>
        </w:rPr>
        <w:t>on July 11, 2016 at 7:00pm in the Humboldt City Hall and due notice of said hearing was published according to law</w:t>
      </w:r>
      <w:r>
        <w:rPr>
          <w:rStyle w:val="FontStyle11"/>
        </w:rPr>
        <w:t>;</w:t>
      </w:r>
      <w:r w:rsidR="003A19CE">
        <w:rPr>
          <w:rStyle w:val="FontStyle11"/>
        </w:rPr>
        <w:t xml:space="preserve"> and</w:t>
      </w:r>
    </w:p>
    <w:p w:rsidR="003A19CE" w:rsidRDefault="003A19CE" w:rsidP="00E42D3E">
      <w:pPr>
        <w:pStyle w:val="Style2"/>
        <w:widowControl/>
        <w:spacing w:before="29" w:line="274" w:lineRule="exact"/>
        <w:rPr>
          <w:rStyle w:val="FontStyle11"/>
        </w:rPr>
      </w:pPr>
    </w:p>
    <w:p w:rsidR="003A19CE" w:rsidRDefault="003A19CE" w:rsidP="00E42D3E">
      <w:pPr>
        <w:pStyle w:val="Style2"/>
        <w:widowControl/>
        <w:spacing w:before="29" w:line="274" w:lineRule="exact"/>
        <w:rPr>
          <w:rStyle w:val="FontStyle11"/>
        </w:rPr>
      </w:pPr>
      <w:r>
        <w:rPr>
          <w:rStyle w:val="FontStyle11"/>
        </w:rPr>
        <w:t>WHEREAS, no public opposition was received at said hearing;</w:t>
      </w:r>
    </w:p>
    <w:p w:rsidR="0013641D" w:rsidRDefault="0013641D" w:rsidP="00E42D3E">
      <w:pPr>
        <w:pStyle w:val="Style2"/>
        <w:widowControl/>
        <w:spacing w:before="29" w:line="274" w:lineRule="exact"/>
        <w:rPr>
          <w:rStyle w:val="FontStyle11"/>
        </w:rPr>
      </w:pPr>
    </w:p>
    <w:p w:rsidR="00036F60" w:rsidRDefault="0013641D" w:rsidP="0013641D">
      <w:pPr>
        <w:pStyle w:val="Style2"/>
        <w:widowControl/>
        <w:spacing w:before="29" w:line="274" w:lineRule="exact"/>
        <w:rPr>
          <w:rStyle w:val="FontStyle11"/>
        </w:rPr>
      </w:pPr>
      <w:r>
        <w:rPr>
          <w:rStyle w:val="FontStyle11"/>
        </w:rPr>
        <w:t xml:space="preserve">NOW THEREFORE BE IT RESOLVED </w:t>
      </w:r>
      <w:r w:rsidR="0092781F">
        <w:rPr>
          <w:rStyle w:val="FontStyle11"/>
        </w:rPr>
        <w:t xml:space="preserve">by the Board of Commissioners of the City of </w:t>
      </w:r>
      <w:r w:rsidR="003A19CE">
        <w:rPr>
          <w:rStyle w:val="FontStyle11"/>
        </w:rPr>
        <w:t>Humboldt</w:t>
      </w:r>
      <w:r w:rsidR="00EA508C">
        <w:rPr>
          <w:rStyle w:val="FontStyle11"/>
        </w:rPr>
        <w:t>, South Dakota, at the regular</w:t>
      </w:r>
      <w:r w:rsidR="0092781F">
        <w:rPr>
          <w:rStyle w:val="FontStyle11"/>
        </w:rPr>
        <w:t xml:space="preserve"> meeting thereof, held at the </w:t>
      </w:r>
      <w:r w:rsidR="003A19CE">
        <w:rPr>
          <w:rStyle w:val="FontStyle11"/>
        </w:rPr>
        <w:t>Humboldt</w:t>
      </w:r>
      <w:r w:rsidR="0092781F">
        <w:rPr>
          <w:rStyle w:val="FontStyle11"/>
        </w:rPr>
        <w:t xml:space="preserve"> City Hall at 1</w:t>
      </w:r>
      <w:r w:rsidR="003A19CE">
        <w:rPr>
          <w:rStyle w:val="FontStyle11"/>
        </w:rPr>
        <w:t>00</w:t>
      </w:r>
      <w:r w:rsidR="0092781F">
        <w:rPr>
          <w:rStyle w:val="FontStyle11"/>
        </w:rPr>
        <w:t xml:space="preserve"> </w:t>
      </w:r>
      <w:r w:rsidR="003A19CE">
        <w:rPr>
          <w:rStyle w:val="FontStyle11"/>
        </w:rPr>
        <w:t xml:space="preserve">S. Main Street </w:t>
      </w:r>
      <w:r w:rsidR="0092781F">
        <w:rPr>
          <w:rStyle w:val="FontStyle11"/>
        </w:rPr>
        <w:t xml:space="preserve">at </w:t>
      </w:r>
      <w:r w:rsidR="003A19CE">
        <w:rPr>
          <w:rStyle w:val="FontStyle11"/>
        </w:rPr>
        <w:t>7</w:t>
      </w:r>
      <w:r w:rsidR="00EA508C">
        <w:rPr>
          <w:rStyle w:val="FontStyle11"/>
        </w:rPr>
        <w:t>:00 pm on the 1</w:t>
      </w:r>
      <w:r w:rsidR="003A19CE">
        <w:rPr>
          <w:rStyle w:val="FontStyle11"/>
        </w:rPr>
        <w:t>1</w:t>
      </w:r>
      <w:r w:rsidR="0092781F">
        <w:rPr>
          <w:rStyle w:val="FontStyle11"/>
        </w:rPr>
        <w:t xml:space="preserve">th day of </w:t>
      </w:r>
      <w:r w:rsidR="003A19CE">
        <w:rPr>
          <w:rStyle w:val="FontStyle11"/>
        </w:rPr>
        <w:t>July</w:t>
      </w:r>
      <w:r w:rsidR="0092781F">
        <w:rPr>
          <w:rStyle w:val="FontStyle11"/>
        </w:rPr>
        <w:t>, 201</w:t>
      </w:r>
      <w:r w:rsidR="00EA508C">
        <w:rPr>
          <w:rStyle w:val="FontStyle11"/>
        </w:rPr>
        <w:t xml:space="preserve">6, </w:t>
      </w:r>
      <w:r w:rsidR="00036F60">
        <w:rPr>
          <w:rStyle w:val="FontStyle11"/>
        </w:rPr>
        <w:t xml:space="preserve">that </w:t>
      </w:r>
      <w:r w:rsidR="003A19CE">
        <w:rPr>
          <w:rStyle w:val="FontStyle11"/>
        </w:rPr>
        <w:t>the portion of the street heretofore described and incorporated herein is hereby vacated, subject to a utility easement vested in and retained by the City of Humboldt, South Dakota over, upon and under the vacated property for utility purposes.</w:t>
      </w:r>
    </w:p>
    <w:p w:rsidR="00036F60" w:rsidRDefault="00036F60" w:rsidP="00036F60">
      <w:pPr>
        <w:pStyle w:val="Style2"/>
        <w:widowControl/>
        <w:tabs>
          <w:tab w:val="left" w:leader="underscore" w:pos="5770"/>
        </w:tabs>
        <w:spacing w:before="29" w:line="274" w:lineRule="exact"/>
        <w:rPr>
          <w:rStyle w:val="FontStyle11"/>
        </w:rPr>
      </w:pPr>
    </w:p>
    <w:p w:rsidR="00036F60" w:rsidRDefault="004459ED" w:rsidP="00036F60">
      <w:pPr>
        <w:tabs>
          <w:tab w:val="left" w:pos="720"/>
          <w:tab w:val="left" w:pos="4608"/>
        </w:tabs>
        <w:jc w:val="both"/>
      </w:pPr>
      <w:r>
        <w:t>Dated this 11</w:t>
      </w:r>
      <w:r w:rsidRPr="004459ED">
        <w:rPr>
          <w:vertAlign w:val="superscript"/>
        </w:rPr>
        <w:t>th</w:t>
      </w:r>
      <w:r>
        <w:t xml:space="preserve"> </w:t>
      </w:r>
      <w:r w:rsidR="00F56700">
        <w:t>day of July</w:t>
      </w:r>
      <w:r w:rsidR="00036F60">
        <w:t>, 2016.</w:t>
      </w:r>
    </w:p>
    <w:p w:rsidR="00036F60" w:rsidRDefault="00036F60" w:rsidP="00036F60">
      <w:pPr>
        <w:tabs>
          <w:tab w:val="left" w:pos="720"/>
          <w:tab w:val="left" w:pos="4608"/>
        </w:tabs>
        <w:jc w:val="both"/>
      </w:pPr>
    </w:p>
    <w:p w:rsidR="00036F60" w:rsidRDefault="00036F60" w:rsidP="00036F60">
      <w:pPr>
        <w:tabs>
          <w:tab w:val="left" w:pos="720"/>
          <w:tab w:val="left" w:pos="4608"/>
        </w:tabs>
        <w:jc w:val="both"/>
      </w:pPr>
    </w:p>
    <w:p w:rsidR="00036F60" w:rsidRDefault="00036F60" w:rsidP="00036F60">
      <w:pPr>
        <w:tabs>
          <w:tab w:val="left" w:pos="720"/>
          <w:tab w:val="left" w:pos="4608"/>
        </w:tabs>
        <w:jc w:val="both"/>
      </w:pPr>
      <w:r>
        <w:tab/>
      </w:r>
      <w:r>
        <w:tab/>
        <w:t>________________________________</w:t>
      </w:r>
    </w:p>
    <w:p w:rsidR="00036F60" w:rsidRDefault="00036F60" w:rsidP="00036F60">
      <w:pPr>
        <w:tabs>
          <w:tab w:val="left" w:pos="720"/>
          <w:tab w:val="left" w:pos="4608"/>
        </w:tabs>
        <w:jc w:val="both"/>
      </w:pPr>
      <w:r>
        <w:t>ATTEST:</w:t>
      </w:r>
      <w:r>
        <w:tab/>
        <w:t>Mayor</w:t>
      </w:r>
    </w:p>
    <w:p w:rsidR="00036F60" w:rsidRDefault="00036F60" w:rsidP="00036F60">
      <w:pPr>
        <w:tabs>
          <w:tab w:val="left" w:pos="720"/>
          <w:tab w:val="left" w:pos="4608"/>
        </w:tabs>
        <w:jc w:val="both"/>
      </w:pPr>
    </w:p>
    <w:p w:rsidR="004D3820" w:rsidRDefault="004D3820" w:rsidP="00036F60">
      <w:pPr>
        <w:tabs>
          <w:tab w:val="left" w:pos="720"/>
          <w:tab w:val="left" w:pos="4608"/>
        </w:tabs>
        <w:jc w:val="both"/>
      </w:pPr>
    </w:p>
    <w:p w:rsidR="00036F60" w:rsidRDefault="00036F60" w:rsidP="00036F60">
      <w:pPr>
        <w:tabs>
          <w:tab w:val="left" w:pos="720"/>
          <w:tab w:val="left" w:pos="4608"/>
        </w:tabs>
        <w:jc w:val="both"/>
      </w:pPr>
      <w:r>
        <w:t>___________________________</w:t>
      </w:r>
    </w:p>
    <w:p w:rsidR="00036F60" w:rsidRDefault="003A19CE" w:rsidP="00036F60">
      <w:pPr>
        <w:pStyle w:val="Style2"/>
        <w:widowControl/>
        <w:spacing w:line="274" w:lineRule="exact"/>
        <w:rPr>
          <w:rStyle w:val="FontStyle11"/>
        </w:rPr>
      </w:pPr>
      <w:r>
        <w:rPr>
          <w:rStyle w:val="FontStyle11"/>
        </w:rPr>
        <w:t>Amanda Siemonsma</w:t>
      </w:r>
    </w:p>
    <w:p w:rsidR="00036F60" w:rsidRDefault="00036F60" w:rsidP="00036F60">
      <w:pPr>
        <w:pStyle w:val="Style2"/>
        <w:widowControl/>
        <w:spacing w:line="274" w:lineRule="exact"/>
        <w:rPr>
          <w:rStyle w:val="FontStyle11"/>
        </w:rPr>
      </w:pPr>
      <w:r>
        <w:rPr>
          <w:rStyle w:val="FontStyle11"/>
        </w:rPr>
        <w:t>Municipal Finance Officer</w:t>
      </w:r>
      <w:r>
        <w:rPr>
          <w:rStyle w:val="FontStyle11"/>
        </w:rPr>
        <w:tab/>
      </w:r>
      <w:r>
        <w:rPr>
          <w:rStyle w:val="FontStyle11"/>
        </w:rPr>
        <w:tab/>
      </w:r>
      <w:r>
        <w:rPr>
          <w:rStyle w:val="FontStyle11"/>
        </w:rPr>
        <w:tab/>
      </w:r>
      <w:r>
        <w:rPr>
          <w:rStyle w:val="FontStyle11"/>
        </w:rPr>
        <w:tab/>
        <w:t>(SEAL)</w:t>
      </w:r>
    </w:p>
    <w:p w:rsidR="00EB34BE" w:rsidRDefault="00F56700" w:rsidP="004D3820">
      <w:pPr>
        <w:pStyle w:val="Style2"/>
        <w:widowControl/>
        <w:spacing w:line="274" w:lineRule="exact"/>
        <w:rPr>
          <w:rStyle w:val="FontStyle11"/>
        </w:rPr>
      </w:pPr>
      <w:r>
        <w:rPr>
          <w:rStyle w:val="FontStyle11"/>
        </w:rPr>
        <w:t>City of Humboldt</w:t>
      </w:r>
      <w:r w:rsidR="00036F60">
        <w:rPr>
          <w:rStyle w:val="FontStyle11"/>
        </w:rPr>
        <w:t>, South Dakota</w:t>
      </w:r>
    </w:p>
    <w:p w:rsidR="00095B45" w:rsidRDefault="00095B45" w:rsidP="004D3820">
      <w:pPr>
        <w:pStyle w:val="Style2"/>
        <w:widowControl/>
        <w:spacing w:line="274" w:lineRule="exact"/>
        <w:rPr>
          <w:rStyle w:val="FontStyle11"/>
        </w:rPr>
      </w:pPr>
    </w:p>
    <w:p w:rsidR="00095B45" w:rsidRDefault="00095B45" w:rsidP="00095B45">
      <w:pPr>
        <w:pStyle w:val="Style2"/>
        <w:widowControl/>
        <w:spacing w:line="274" w:lineRule="exact"/>
        <w:rPr>
          <w:rStyle w:val="FontStyle11"/>
        </w:rPr>
      </w:pPr>
      <w:r>
        <w:rPr>
          <w:rStyle w:val="FontStyle11"/>
        </w:rPr>
        <w:t>Reading: 7/11/16</w:t>
      </w:r>
    </w:p>
    <w:p w:rsidR="00095B45" w:rsidRDefault="00095B45" w:rsidP="00095B45">
      <w:pPr>
        <w:pStyle w:val="Style2"/>
        <w:widowControl/>
        <w:spacing w:line="274" w:lineRule="exact"/>
        <w:rPr>
          <w:rStyle w:val="FontStyle11"/>
        </w:rPr>
      </w:pPr>
      <w:r>
        <w:rPr>
          <w:rStyle w:val="FontStyle11"/>
        </w:rPr>
        <w:t>Publication: 7/28/16</w:t>
      </w:r>
    </w:p>
    <w:p w:rsidR="00095B45" w:rsidRDefault="00095B45" w:rsidP="004D3820">
      <w:pPr>
        <w:pStyle w:val="Style2"/>
        <w:widowControl/>
        <w:spacing w:line="274" w:lineRule="exact"/>
        <w:rPr>
          <w:rStyle w:val="FontStyle11"/>
        </w:rPr>
      </w:pPr>
      <w:r>
        <w:rPr>
          <w:rStyle w:val="FontStyle11"/>
        </w:rPr>
        <w:t>Effective: 8/17/16</w:t>
      </w:r>
      <w:bookmarkStart w:id="0" w:name="_GoBack"/>
      <w:bookmarkEnd w:id="0"/>
    </w:p>
    <w:sectPr w:rsidR="00095B45" w:rsidSect="00F37B2E">
      <w:pgSz w:w="12240" w:h="15840" w:code="1"/>
      <w:pgMar w:top="2446" w:right="1109" w:bottom="1440" w:left="1349"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9E" w:rsidRDefault="0028109E">
      <w:r>
        <w:separator/>
      </w:r>
    </w:p>
  </w:endnote>
  <w:endnote w:type="continuationSeparator" w:id="0">
    <w:p w:rsidR="0028109E" w:rsidRDefault="0028109E" w:rsidP="00EA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9E" w:rsidRDefault="0028109E">
      <w:r>
        <w:separator/>
      </w:r>
    </w:p>
  </w:footnote>
  <w:footnote w:type="continuationSeparator" w:id="0">
    <w:p w:rsidR="0028109E" w:rsidRDefault="0028109E" w:rsidP="00EA5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526A"/>
    <w:multiLevelType w:val="hybridMultilevel"/>
    <w:tmpl w:val="32EC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BE"/>
    <w:rsid w:val="00036F60"/>
    <w:rsid w:val="00095B45"/>
    <w:rsid w:val="0013641D"/>
    <w:rsid w:val="00242BF9"/>
    <w:rsid w:val="0028109E"/>
    <w:rsid w:val="00285F51"/>
    <w:rsid w:val="002A164F"/>
    <w:rsid w:val="003A19CE"/>
    <w:rsid w:val="003C796A"/>
    <w:rsid w:val="004459ED"/>
    <w:rsid w:val="004C0E1F"/>
    <w:rsid w:val="004D3820"/>
    <w:rsid w:val="0075321F"/>
    <w:rsid w:val="00816164"/>
    <w:rsid w:val="0092781F"/>
    <w:rsid w:val="009A42DE"/>
    <w:rsid w:val="00A92E3C"/>
    <w:rsid w:val="00BB5C88"/>
    <w:rsid w:val="00E02895"/>
    <w:rsid w:val="00E42D3E"/>
    <w:rsid w:val="00EA508C"/>
    <w:rsid w:val="00EA6A56"/>
    <w:rsid w:val="00EB34BE"/>
    <w:rsid w:val="00EB61C1"/>
    <w:rsid w:val="00F37B2E"/>
    <w:rsid w:val="00F56700"/>
    <w:rsid w:val="00FC210D"/>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4F"/>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A164F"/>
    <w:pPr>
      <w:spacing w:line="274" w:lineRule="exact"/>
      <w:jc w:val="center"/>
    </w:pPr>
  </w:style>
  <w:style w:type="paragraph" w:customStyle="1" w:styleId="Style2">
    <w:name w:val="Style2"/>
    <w:basedOn w:val="Normal"/>
    <w:uiPriority w:val="99"/>
    <w:rsid w:val="002A164F"/>
    <w:pPr>
      <w:spacing w:line="275" w:lineRule="exact"/>
    </w:pPr>
  </w:style>
  <w:style w:type="paragraph" w:customStyle="1" w:styleId="Style3">
    <w:name w:val="Style3"/>
    <w:basedOn w:val="Normal"/>
    <w:uiPriority w:val="99"/>
    <w:rsid w:val="002A164F"/>
    <w:pPr>
      <w:jc w:val="both"/>
    </w:pPr>
  </w:style>
  <w:style w:type="character" w:customStyle="1" w:styleId="FontStyle11">
    <w:name w:val="Font Style11"/>
    <w:basedOn w:val="DefaultParagraphFont"/>
    <w:uiPriority w:val="99"/>
    <w:rsid w:val="002A164F"/>
    <w:rPr>
      <w:rFonts w:ascii="Times New Roman" w:hAnsi="Times New Roman" w:cs="Times New Roman"/>
      <w:sz w:val="24"/>
      <w:szCs w:val="24"/>
    </w:rPr>
  </w:style>
  <w:style w:type="character" w:customStyle="1" w:styleId="FontStyle12">
    <w:name w:val="Font Style12"/>
    <w:basedOn w:val="DefaultParagraphFont"/>
    <w:uiPriority w:val="99"/>
    <w:rsid w:val="002A164F"/>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64F"/>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A164F"/>
    <w:pPr>
      <w:spacing w:line="274" w:lineRule="exact"/>
      <w:jc w:val="center"/>
    </w:pPr>
  </w:style>
  <w:style w:type="paragraph" w:customStyle="1" w:styleId="Style2">
    <w:name w:val="Style2"/>
    <w:basedOn w:val="Normal"/>
    <w:uiPriority w:val="99"/>
    <w:rsid w:val="002A164F"/>
    <w:pPr>
      <w:spacing w:line="275" w:lineRule="exact"/>
    </w:pPr>
  </w:style>
  <w:style w:type="paragraph" w:customStyle="1" w:styleId="Style3">
    <w:name w:val="Style3"/>
    <w:basedOn w:val="Normal"/>
    <w:uiPriority w:val="99"/>
    <w:rsid w:val="002A164F"/>
    <w:pPr>
      <w:jc w:val="both"/>
    </w:pPr>
  </w:style>
  <w:style w:type="character" w:customStyle="1" w:styleId="FontStyle11">
    <w:name w:val="Font Style11"/>
    <w:basedOn w:val="DefaultParagraphFont"/>
    <w:uiPriority w:val="99"/>
    <w:rsid w:val="002A164F"/>
    <w:rPr>
      <w:rFonts w:ascii="Times New Roman" w:hAnsi="Times New Roman" w:cs="Times New Roman"/>
      <w:sz w:val="24"/>
      <w:szCs w:val="24"/>
    </w:rPr>
  </w:style>
  <w:style w:type="character" w:customStyle="1" w:styleId="FontStyle12">
    <w:name w:val="Font Style12"/>
    <w:basedOn w:val="DefaultParagraphFont"/>
    <w:uiPriority w:val="99"/>
    <w:rsid w:val="002A164F"/>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A4D5F-E28A-49C1-9F07-309ECFC9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20100902</vt:lpstr>
    </vt:vector>
  </TitlesOfParts>
  <Company>Hewlett-Packard</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20100902</dc:title>
  <dc:subject>Image</dc:subject>
  <dc:creator>Bill</dc:creator>
  <cp:lastModifiedBy>Amanda Siemonsma</cp:lastModifiedBy>
  <cp:revision>6</cp:revision>
  <cp:lastPrinted>2016-04-07T20:31:00Z</cp:lastPrinted>
  <dcterms:created xsi:type="dcterms:W3CDTF">2016-06-22T17:11:00Z</dcterms:created>
  <dcterms:modified xsi:type="dcterms:W3CDTF">2016-07-21T14:57:00Z</dcterms:modified>
</cp:coreProperties>
</file>