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16" w:rsidRDefault="003D5A26" w:rsidP="003D5A26">
      <w:pPr>
        <w:jc w:val="center"/>
        <w:rPr>
          <w:sz w:val="32"/>
          <w:szCs w:val="32"/>
        </w:rPr>
      </w:pPr>
      <w:r w:rsidRPr="003D5A26">
        <w:rPr>
          <w:sz w:val="32"/>
          <w:szCs w:val="32"/>
        </w:rPr>
        <w:t>Humboldt</w:t>
      </w:r>
      <w:r>
        <w:rPr>
          <w:sz w:val="32"/>
          <w:szCs w:val="32"/>
        </w:rPr>
        <w:t xml:space="preserve"> City Board Minutes</w:t>
      </w:r>
    </w:p>
    <w:p w:rsidR="003D5A26" w:rsidRDefault="003D5A26" w:rsidP="003D5A26">
      <w:pPr>
        <w:rPr>
          <w:sz w:val="32"/>
          <w:szCs w:val="32"/>
        </w:rPr>
      </w:pPr>
      <w:r>
        <w:rPr>
          <w:sz w:val="32"/>
          <w:szCs w:val="32"/>
        </w:rPr>
        <w:t>The Humboldt City Board met in regular session on Tuesday, January 25</w:t>
      </w:r>
      <w:r w:rsidRPr="003D5A26">
        <w:rPr>
          <w:sz w:val="32"/>
          <w:szCs w:val="32"/>
          <w:vertAlign w:val="superscript"/>
        </w:rPr>
        <w:t>th</w:t>
      </w:r>
      <w:r>
        <w:rPr>
          <w:sz w:val="32"/>
          <w:szCs w:val="32"/>
        </w:rPr>
        <w:t xml:space="preserve">, 2013.  The meeting was called to order by </w:t>
      </w:r>
      <w:r w:rsidR="00137E34">
        <w:rPr>
          <w:sz w:val="32"/>
          <w:szCs w:val="32"/>
        </w:rPr>
        <w:t>Chairman</w:t>
      </w:r>
      <w:r>
        <w:rPr>
          <w:sz w:val="32"/>
          <w:szCs w:val="32"/>
        </w:rPr>
        <w:t xml:space="preserve"> Ritchy Griepp at 7:00 p.m.  Trustees present were Dawn Hahn and Theresa Muth.  Allen Schmeichel and Matt Sieverding were absent. </w:t>
      </w:r>
    </w:p>
    <w:p w:rsidR="00137E34" w:rsidRDefault="003D5A26" w:rsidP="003D5A26">
      <w:pPr>
        <w:rPr>
          <w:sz w:val="32"/>
          <w:szCs w:val="32"/>
        </w:rPr>
      </w:pPr>
      <w:r>
        <w:rPr>
          <w:sz w:val="32"/>
          <w:szCs w:val="32"/>
        </w:rPr>
        <w:t>The minutes of the January 14</w:t>
      </w:r>
      <w:r w:rsidRPr="003D5A26">
        <w:rPr>
          <w:sz w:val="32"/>
          <w:szCs w:val="32"/>
          <w:vertAlign w:val="superscript"/>
        </w:rPr>
        <w:t>th</w:t>
      </w:r>
      <w:r>
        <w:rPr>
          <w:sz w:val="32"/>
          <w:szCs w:val="32"/>
        </w:rPr>
        <w:t xml:space="preserve">, 2013 were reviewed.  A motion was made by Muth and seconded by Griepp to approve the minutes.  Roll call was held.  The motion carried with all present voting yes. </w:t>
      </w:r>
    </w:p>
    <w:p w:rsidR="00137E34" w:rsidRDefault="00137E34" w:rsidP="003D5A26">
      <w:pPr>
        <w:rPr>
          <w:sz w:val="32"/>
          <w:szCs w:val="32"/>
        </w:rPr>
      </w:pPr>
      <w:r>
        <w:rPr>
          <w:sz w:val="32"/>
          <w:szCs w:val="32"/>
        </w:rPr>
        <w:t xml:space="preserve">Open discussion was then held.  Chairman Griepp will be attending the next mayor’s meeting. </w:t>
      </w:r>
    </w:p>
    <w:p w:rsidR="00137E34" w:rsidRDefault="00137E34" w:rsidP="003D5A26">
      <w:pPr>
        <w:rPr>
          <w:sz w:val="32"/>
          <w:szCs w:val="32"/>
        </w:rPr>
      </w:pPr>
      <w:r>
        <w:rPr>
          <w:sz w:val="32"/>
          <w:szCs w:val="32"/>
        </w:rPr>
        <w:t xml:space="preserve">The Operator Qualification PUC Audit has been completed and there were no enforceable items in the report. </w:t>
      </w:r>
    </w:p>
    <w:p w:rsidR="00137E34" w:rsidRDefault="00137E34" w:rsidP="003D5A26">
      <w:pPr>
        <w:rPr>
          <w:sz w:val="32"/>
          <w:szCs w:val="32"/>
        </w:rPr>
      </w:pPr>
      <w:r>
        <w:rPr>
          <w:sz w:val="32"/>
          <w:szCs w:val="32"/>
        </w:rPr>
        <w:t xml:space="preserve">The financials for the Fire Department and the EMT’s were submitted to the board for review.  A copy will also be forwarded to the City Auditors to have on file for the next audit. </w:t>
      </w:r>
    </w:p>
    <w:p w:rsidR="00E16B33" w:rsidRDefault="00E16B33" w:rsidP="003D5A26">
      <w:pPr>
        <w:rPr>
          <w:sz w:val="32"/>
          <w:szCs w:val="32"/>
        </w:rPr>
      </w:pPr>
      <w:r>
        <w:rPr>
          <w:sz w:val="32"/>
          <w:szCs w:val="32"/>
        </w:rPr>
        <w:t xml:space="preserve">An item from the audit that was brought up was gauging water loss.  The auditors suggested that meters be placed in all of the buildings and parks that use water to get a more accurate account of where the Town’s water is being used.  The utility manager will verify which buildings and parks do not have meters and do a cost analysis. </w:t>
      </w:r>
    </w:p>
    <w:p w:rsidR="00573616" w:rsidRDefault="00E16B33" w:rsidP="003D5A26">
      <w:pPr>
        <w:rPr>
          <w:sz w:val="32"/>
          <w:szCs w:val="32"/>
        </w:rPr>
      </w:pPr>
      <w:r>
        <w:rPr>
          <w:sz w:val="32"/>
          <w:szCs w:val="32"/>
        </w:rPr>
        <w:t xml:space="preserve">Other items discussed included, future street projects such as chip seal and repairing pot holes, </w:t>
      </w:r>
      <w:r w:rsidR="000B1BF6">
        <w:rPr>
          <w:sz w:val="32"/>
          <w:szCs w:val="32"/>
        </w:rPr>
        <w:t>agenda items for the next meeting</w:t>
      </w:r>
      <w:r w:rsidR="00573616">
        <w:rPr>
          <w:sz w:val="32"/>
          <w:szCs w:val="32"/>
        </w:rPr>
        <w:t xml:space="preserve"> and t</w:t>
      </w:r>
      <w:r w:rsidR="000B1BF6">
        <w:rPr>
          <w:sz w:val="32"/>
          <w:szCs w:val="32"/>
        </w:rPr>
        <w:t xml:space="preserve">he sidewalk on the North side </w:t>
      </w:r>
      <w:r w:rsidR="000B1BF6">
        <w:rPr>
          <w:sz w:val="32"/>
          <w:szCs w:val="32"/>
        </w:rPr>
        <w:lastRenderedPageBreak/>
        <w:t>of the Humboldt Community Center</w:t>
      </w:r>
      <w:r w:rsidR="00573616">
        <w:rPr>
          <w:sz w:val="32"/>
          <w:szCs w:val="32"/>
        </w:rPr>
        <w:t>.</w:t>
      </w:r>
    </w:p>
    <w:p w:rsidR="00E16B33" w:rsidRDefault="00573616" w:rsidP="003D5A26">
      <w:pPr>
        <w:rPr>
          <w:sz w:val="32"/>
          <w:szCs w:val="32"/>
        </w:rPr>
      </w:pPr>
      <w:r>
        <w:rPr>
          <w:sz w:val="32"/>
          <w:szCs w:val="32"/>
        </w:rPr>
        <w:t xml:space="preserve">The Utility Manager would like to find some training and informational seminars on street and road repair.  The finance officer will check with the SDML. </w:t>
      </w:r>
      <w:r w:rsidR="000B1BF6">
        <w:rPr>
          <w:sz w:val="32"/>
          <w:szCs w:val="32"/>
        </w:rPr>
        <w:t xml:space="preserve"> </w:t>
      </w:r>
    </w:p>
    <w:p w:rsidR="000B1BF6" w:rsidRDefault="000B1BF6" w:rsidP="003D5A26">
      <w:pPr>
        <w:rPr>
          <w:sz w:val="32"/>
          <w:szCs w:val="32"/>
        </w:rPr>
      </w:pPr>
      <w:r>
        <w:rPr>
          <w:sz w:val="32"/>
          <w:szCs w:val="32"/>
        </w:rPr>
        <w:t xml:space="preserve">The Utility Manager will be purchasing some new 15 mile an hour signs for the park and school areas. </w:t>
      </w:r>
    </w:p>
    <w:p w:rsidR="003D5A26" w:rsidRDefault="000B1BF6" w:rsidP="003D5A26">
      <w:pPr>
        <w:rPr>
          <w:sz w:val="32"/>
          <w:szCs w:val="32"/>
        </w:rPr>
      </w:pPr>
      <w:r>
        <w:rPr>
          <w:sz w:val="32"/>
          <w:szCs w:val="32"/>
        </w:rPr>
        <w:t xml:space="preserve">Salary actions were discussed with the Utility Manager and the Finance </w:t>
      </w:r>
    </w:p>
    <w:p w:rsidR="000B1BF6" w:rsidRDefault="000B1BF6" w:rsidP="003D5A26">
      <w:pPr>
        <w:rPr>
          <w:sz w:val="32"/>
          <w:szCs w:val="32"/>
        </w:rPr>
      </w:pPr>
      <w:r>
        <w:rPr>
          <w:sz w:val="32"/>
          <w:szCs w:val="32"/>
        </w:rPr>
        <w:t xml:space="preserve">Officer.  </w:t>
      </w:r>
    </w:p>
    <w:p w:rsidR="000B1BF6" w:rsidRDefault="000B1BF6" w:rsidP="003D5A26">
      <w:pPr>
        <w:rPr>
          <w:sz w:val="32"/>
          <w:szCs w:val="32"/>
        </w:rPr>
      </w:pPr>
      <w:r>
        <w:rPr>
          <w:sz w:val="32"/>
          <w:szCs w:val="32"/>
        </w:rPr>
        <w:t>Chairman Griepp called the meeting into executive session at 7:45 p.m.</w:t>
      </w:r>
    </w:p>
    <w:p w:rsidR="000B1BF6" w:rsidRDefault="000B1BF6" w:rsidP="003D5A26">
      <w:pPr>
        <w:rPr>
          <w:sz w:val="32"/>
          <w:szCs w:val="32"/>
        </w:rPr>
      </w:pPr>
      <w:r>
        <w:rPr>
          <w:sz w:val="32"/>
          <w:szCs w:val="32"/>
        </w:rPr>
        <w:t xml:space="preserve">Chairman </w:t>
      </w:r>
      <w:bookmarkStart w:id="0" w:name="_GoBack"/>
      <w:bookmarkEnd w:id="0"/>
      <w:r>
        <w:rPr>
          <w:sz w:val="32"/>
          <w:szCs w:val="32"/>
        </w:rPr>
        <w:t xml:space="preserve">Griepp reconvened the meeting at 7:50 p.m.  The Salaries resolution was submitted for approval. A motion was made by Griepp and </w:t>
      </w:r>
      <w:r w:rsidR="00C61EE6">
        <w:rPr>
          <w:sz w:val="32"/>
          <w:szCs w:val="32"/>
        </w:rPr>
        <w:t>seconded</w:t>
      </w:r>
      <w:r>
        <w:rPr>
          <w:sz w:val="32"/>
          <w:szCs w:val="32"/>
        </w:rPr>
        <w:t xml:space="preserve"> by Hahn to approve the increases for the employees as listed in the Salaries resolution.  Roll call was held.  The motion carried with all present voting yes. (</w:t>
      </w:r>
      <w:r w:rsidR="00C61EE6">
        <w:rPr>
          <w:sz w:val="32"/>
          <w:szCs w:val="32"/>
        </w:rPr>
        <w:t>E-mail</w:t>
      </w:r>
      <w:r>
        <w:rPr>
          <w:sz w:val="32"/>
          <w:szCs w:val="32"/>
        </w:rPr>
        <w:t xml:space="preserve"> attached) </w:t>
      </w:r>
    </w:p>
    <w:p w:rsidR="000B1BF6" w:rsidRDefault="000B1BF6" w:rsidP="003D5A26">
      <w:pPr>
        <w:rPr>
          <w:sz w:val="32"/>
          <w:szCs w:val="32"/>
        </w:rPr>
      </w:pPr>
      <w:r>
        <w:rPr>
          <w:sz w:val="32"/>
          <w:szCs w:val="32"/>
        </w:rPr>
        <w:t xml:space="preserve">With no further business, a motion was made by Griepp and seconded by Muth to adjourn the meeting at 8:15 p.m. The motion carried. </w:t>
      </w:r>
    </w:p>
    <w:p w:rsidR="000B1BF6" w:rsidRDefault="000B1BF6" w:rsidP="003D5A26">
      <w:pPr>
        <w:rPr>
          <w:sz w:val="32"/>
          <w:szCs w:val="32"/>
        </w:rPr>
      </w:pPr>
      <w:r>
        <w:rPr>
          <w:sz w:val="32"/>
          <w:szCs w:val="32"/>
        </w:rPr>
        <w:t>ATTEST:</w:t>
      </w:r>
      <w:r>
        <w:rPr>
          <w:sz w:val="32"/>
          <w:szCs w:val="32"/>
        </w:rPr>
        <w:tab/>
        <w:t xml:space="preserve">KRISTIE ELLIS </w:t>
      </w:r>
    </w:p>
    <w:p w:rsidR="000B1BF6" w:rsidRPr="003D5A26" w:rsidRDefault="000B1BF6" w:rsidP="003D5A26">
      <w:pPr>
        <w:rPr>
          <w:sz w:val="32"/>
          <w:szCs w:val="32"/>
        </w:rPr>
      </w:pPr>
      <w:r>
        <w:rPr>
          <w:sz w:val="32"/>
          <w:szCs w:val="32"/>
        </w:rPr>
        <w:tab/>
      </w:r>
      <w:r>
        <w:rPr>
          <w:sz w:val="32"/>
          <w:szCs w:val="32"/>
        </w:rPr>
        <w:tab/>
        <w:t xml:space="preserve">FINANCE OFFICER </w:t>
      </w:r>
    </w:p>
    <w:sectPr w:rsidR="000B1BF6" w:rsidRPr="003D5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26"/>
    <w:rsid w:val="000B1BF6"/>
    <w:rsid w:val="00137E34"/>
    <w:rsid w:val="003D5A26"/>
    <w:rsid w:val="00573616"/>
    <w:rsid w:val="00BA0216"/>
    <w:rsid w:val="00C61EE6"/>
    <w:rsid w:val="00E1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2013-01-25T21:15:00Z</cp:lastPrinted>
  <dcterms:created xsi:type="dcterms:W3CDTF">2013-01-25T20:19:00Z</dcterms:created>
  <dcterms:modified xsi:type="dcterms:W3CDTF">2013-01-25T21:23:00Z</dcterms:modified>
</cp:coreProperties>
</file>