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2D" w:rsidRDefault="00361758" w:rsidP="00361758">
      <w:pPr>
        <w:jc w:val="center"/>
        <w:rPr>
          <w:sz w:val="28"/>
          <w:szCs w:val="28"/>
        </w:rPr>
      </w:pPr>
      <w:r>
        <w:rPr>
          <w:sz w:val="28"/>
          <w:szCs w:val="28"/>
        </w:rPr>
        <w:t xml:space="preserve">Humboldt Board Minutes </w:t>
      </w:r>
    </w:p>
    <w:p w:rsidR="00361758" w:rsidRDefault="00361758" w:rsidP="00361758">
      <w:pPr>
        <w:rPr>
          <w:sz w:val="28"/>
          <w:szCs w:val="28"/>
        </w:rPr>
      </w:pPr>
      <w:r>
        <w:rPr>
          <w:sz w:val="28"/>
          <w:szCs w:val="28"/>
        </w:rPr>
        <w:t>The Humboldt City Board met in regular session on Monday, May 13</w:t>
      </w:r>
      <w:r w:rsidRPr="00361758">
        <w:rPr>
          <w:sz w:val="28"/>
          <w:szCs w:val="28"/>
          <w:vertAlign w:val="superscript"/>
        </w:rPr>
        <w:t>th</w:t>
      </w:r>
      <w:r>
        <w:rPr>
          <w:sz w:val="28"/>
          <w:szCs w:val="28"/>
        </w:rPr>
        <w:t xml:space="preserve">, 2013.  The meeting was called to order by Chairman Ritchy Griepp at 7:00 p.m.  Trustees present were Allen Schmeichel, Theresa Muth and Adam Lund. </w:t>
      </w:r>
      <w:r w:rsidR="00A26B6E">
        <w:rPr>
          <w:sz w:val="28"/>
          <w:szCs w:val="28"/>
        </w:rPr>
        <w:t xml:space="preserve">Matt Sieverding was absent. </w:t>
      </w:r>
      <w:r>
        <w:rPr>
          <w:sz w:val="28"/>
          <w:szCs w:val="28"/>
        </w:rPr>
        <w:t xml:space="preserve"> Other</w:t>
      </w:r>
      <w:r w:rsidR="00A76073">
        <w:rPr>
          <w:sz w:val="28"/>
          <w:szCs w:val="28"/>
        </w:rPr>
        <w:t>s</w:t>
      </w:r>
      <w:r>
        <w:rPr>
          <w:sz w:val="28"/>
          <w:szCs w:val="28"/>
        </w:rPr>
        <w:t xml:space="preserve"> present were Dave Derschan, Chad Hanisch, Daryl Sieverding and Mike Garrey. </w:t>
      </w:r>
    </w:p>
    <w:p w:rsidR="00361758" w:rsidRDefault="00361758" w:rsidP="00361758">
      <w:pPr>
        <w:rPr>
          <w:sz w:val="28"/>
          <w:szCs w:val="28"/>
        </w:rPr>
      </w:pPr>
      <w:r>
        <w:rPr>
          <w:sz w:val="28"/>
          <w:szCs w:val="28"/>
        </w:rPr>
        <w:t>The minutes of the April 29</w:t>
      </w:r>
      <w:r w:rsidRPr="00361758">
        <w:rPr>
          <w:sz w:val="28"/>
          <w:szCs w:val="28"/>
          <w:vertAlign w:val="superscript"/>
        </w:rPr>
        <w:t>th</w:t>
      </w:r>
      <w:r>
        <w:rPr>
          <w:sz w:val="28"/>
          <w:szCs w:val="28"/>
        </w:rPr>
        <w:t>, 2013, meeting were reviewed.  A motion was made by Muth and seconded by Griepp to approve the minutes.  Roll call was held.  The motion carried with all present voting yes.</w:t>
      </w:r>
    </w:p>
    <w:p w:rsidR="005F0689" w:rsidRDefault="005F0689" w:rsidP="00361758">
      <w:pPr>
        <w:rPr>
          <w:sz w:val="28"/>
          <w:szCs w:val="28"/>
        </w:rPr>
      </w:pPr>
      <w:r>
        <w:rPr>
          <w:sz w:val="28"/>
          <w:szCs w:val="28"/>
        </w:rPr>
        <w:t xml:space="preserve">Dave Derschan was present to discuss the light pole in front of the bar.  He is putting on an addition and the electric line to the pole runs through the middle of the empty lot.  He has contacted Sioux Valley Energy and they can put the line in conduit and bury it below the footings.  Dave wanted to know if the board was ok with that option.  Dave indicated that he would pay for the work. </w:t>
      </w:r>
      <w:r w:rsidR="00FF3093">
        <w:rPr>
          <w:sz w:val="28"/>
          <w:szCs w:val="28"/>
        </w:rPr>
        <w:t xml:space="preserve">The board indicated </w:t>
      </w:r>
      <w:r w:rsidR="00666F5B">
        <w:rPr>
          <w:sz w:val="28"/>
          <w:szCs w:val="28"/>
        </w:rPr>
        <w:t>that that</w:t>
      </w:r>
      <w:r w:rsidR="00437581">
        <w:rPr>
          <w:sz w:val="28"/>
          <w:szCs w:val="28"/>
        </w:rPr>
        <w:t xml:space="preserve"> option</w:t>
      </w:r>
      <w:r w:rsidR="00FF3093">
        <w:rPr>
          <w:sz w:val="28"/>
          <w:szCs w:val="28"/>
        </w:rPr>
        <w:t xml:space="preserve"> would work. </w:t>
      </w:r>
    </w:p>
    <w:p w:rsidR="00437581" w:rsidRDefault="00361758" w:rsidP="00361758">
      <w:pPr>
        <w:rPr>
          <w:sz w:val="28"/>
          <w:szCs w:val="28"/>
        </w:rPr>
      </w:pPr>
      <w:r>
        <w:rPr>
          <w:sz w:val="28"/>
          <w:szCs w:val="28"/>
        </w:rPr>
        <w:t xml:space="preserve">Mike Garrey was present to discuss the manner in which the apartments in the old café was handled.  He wants the cities attorney’s opinion on the matter.  </w:t>
      </w:r>
      <w:r w:rsidR="005F0689">
        <w:rPr>
          <w:sz w:val="28"/>
          <w:szCs w:val="28"/>
        </w:rPr>
        <w:t>The attorney will be contacted for her comments on the issue.</w:t>
      </w:r>
      <w:r w:rsidR="00437581">
        <w:rPr>
          <w:sz w:val="28"/>
          <w:szCs w:val="28"/>
        </w:rPr>
        <w:t xml:space="preserve"> </w:t>
      </w:r>
    </w:p>
    <w:p w:rsidR="00437581" w:rsidRDefault="00437581" w:rsidP="00361758">
      <w:pPr>
        <w:rPr>
          <w:sz w:val="28"/>
          <w:szCs w:val="28"/>
        </w:rPr>
      </w:pPr>
      <w:r>
        <w:rPr>
          <w:sz w:val="28"/>
          <w:szCs w:val="28"/>
        </w:rPr>
        <w:t xml:space="preserve">Adam Lund read the oath of office for his three year trustee term to the City Council.  </w:t>
      </w:r>
      <w:r w:rsidR="00A76073">
        <w:rPr>
          <w:sz w:val="28"/>
          <w:szCs w:val="28"/>
        </w:rPr>
        <w:t xml:space="preserve">The oath was signed by Adam and the finance officer. </w:t>
      </w:r>
    </w:p>
    <w:p w:rsidR="00437581" w:rsidRDefault="00437581" w:rsidP="00361758">
      <w:pPr>
        <w:rPr>
          <w:sz w:val="28"/>
          <w:szCs w:val="28"/>
        </w:rPr>
      </w:pPr>
      <w:r>
        <w:rPr>
          <w:sz w:val="28"/>
          <w:szCs w:val="28"/>
        </w:rPr>
        <w:t xml:space="preserve">The annual appointments were held. </w:t>
      </w:r>
    </w:p>
    <w:p w:rsidR="00437581" w:rsidRDefault="00437581" w:rsidP="00361758">
      <w:pPr>
        <w:rPr>
          <w:sz w:val="28"/>
          <w:szCs w:val="28"/>
        </w:rPr>
      </w:pPr>
      <w:r>
        <w:rPr>
          <w:sz w:val="28"/>
          <w:szCs w:val="28"/>
        </w:rPr>
        <w:t xml:space="preserve">A motion was made by Muth and seconded by Schmeichel to appoint Ritchy Griepp as Mayor.  Roll call was held. The motion carried with Muth, Schmeichel and Lund voting yes and Griepp abstaining. </w:t>
      </w:r>
    </w:p>
    <w:p w:rsidR="00437581" w:rsidRDefault="00437581" w:rsidP="00361758">
      <w:pPr>
        <w:rPr>
          <w:sz w:val="28"/>
          <w:szCs w:val="28"/>
        </w:rPr>
      </w:pPr>
      <w:r>
        <w:rPr>
          <w:sz w:val="28"/>
          <w:szCs w:val="28"/>
        </w:rPr>
        <w:t xml:space="preserve">A motion was made by Griepp and seconded by Muth to appoint Kristie Ellis as Finance Officer.  Roll call was held.  The motion carried with all present voting yes. </w:t>
      </w:r>
    </w:p>
    <w:p w:rsidR="00B5073B" w:rsidRDefault="00437581" w:rsidP="00361758">
      <w:pPr>
        <w:rPr>
          <w:sz w:val="28"/>
          <w:szCs w:val="28"/>
        </w:rPr>
      </w:pPr>
      <w:r>
        <w:rPr>
          <w:sz w:val="28"/>
          <w:szCs w:val="28"/>
        </w:rPr>
        <w:lastRenderedPageBreak/>
        <w:t>A motion was made by Muth and seconded by S</w:t>
      </w:r>
      <w:r w:rsidR="00B5073B">
        <w:rPr>
          <w:sz w:val="28"/>
          <w:szCs w:val="28"/>
        </w:rPr>
        <w:t xml:space="preserve">chmeichel to appoint Sabrina Meierhenry as the City Attorney.  Roll call was held.  The motion carried with all present voting yes. </w:t>
      </w:r>
    </w:p>
    <w:p w:rsidR="00B5073B" w:rsidRDefault="00B5073B" w:rsidP="00361758">
      <w:pPr>
        <w:rPr>
          <w:sz w:val="28"/>
          <w:szCs w:val="28"/>
        </w:rPr>
      </w:pPr>
      <w:r>
        <w:rPr>
          <w:sz w:val="28"/>
          <w:szCs w:val="28"/>
        </w:rPr>
        <w:t xml:space="preserve">Chad Hanisch was present to state again that he is very interested in being the City of Humboldt’s engineer. </w:t>
      </w:r>
    </w:p>
    <w:p w:rsidR="00361758" w:rsidRDefault="00B5073B" w:rsidP="00361758">
      <w:pPr>
        <w:rPr>
          <w:sz w:val="28"/>
          <w:szCs w:val="28"/>
        </w:rPr>
      </w:pPr>
      <w:r>
        <w:rPr>
          <w:sz w:val="28"/>
          <w:szCs w:val="28"/>
        </w:rPr>
        <w:t>A motion was made by Griepp to appoint Banner and Associates as the City Engineer.  The motion died due to the lack of a second.  After discussion, a motion was made by Muth and seconded by Schmeichel to table the appointment of the Engineer until the May 28</w:t>
      </w:r>
      <w:r w:rsidRPr="00B5073B">
        <w:rPr>
          <w:sz w:val="28"/>
          <w:szCs w:val="28"/>
          <w:vertAlign w:val="superscript"/>
        </w:rPr>
        <w:t>th</w:t>
      </w:r>
      <w:r>
        <w:rPr>
          <w:sz w:val="28"/>
          <w:szCs w:val="28"/>
        </w:rPr>
        <w:t xml:space="preserve">, 2013 meeting.  Roll call was held.  The motion carried with all present voting yes. </w:t>
      </w:r>
    </w:p>
    <w:p w:rsidR="00B5073B" w:rsidRDefault="00B5073B" w:rsidP="00361758">
      <w:pPr>
        <w:rPr>
          <w:sz w:val="28"/>
          <w:szCs w:val="28"/>
        </w:rPr>
      </w:pPr>
      <w:r>
        <w:rPr>
          <w:sz w:val="28"/>
          <w:szCs w:val="28"/>
        </w:rPr>
        <w:t xml:space="preserve">A motion was made by Schmeichel and seconded by Muth to designate Reliabank and SDFIT as the City Financial Institutions.  Roll call was held.  The motion carried with all present voting yes. </w:t>
      </w:r>
    </w:p>
    <w:p w:rsidR="00B5073B" w:rsidRDefault="00B5073B" w:rsidP="00361758">
      <w:pPr>
        <w:rPr>
          <w:sz w:val="28"/>
          <w:szCs w:val="28"/>
        </w:rPr>
      </w:pPr>
      <w:r>
        <w:rPr>
          <w:sz w:val="28"/>
          <w:szCs w:val="28"/>
        </w:rPr>
        <w:t xml:space="preserve">A motion was made by Griepp and seconded by Muth to designate the Humboldt Journal as the official newspaper.  Roll call was held.  The motion carried with Muth, Lund and Griepp voting yes and Schmeichel opposing. </w:t>
      </w:r>
    </w:p>
    <w:p w:rsidR="006C4327" w:rsidRDefault="006C4327" w:rsidP="00361758">
      <w:pPr>
        <w:rPr>
          <w:sz w:val="28"/>
          <w:szCs w:val="28"/>
        </w:rPr>
      </w:pPr>
      <w:r>
        <w:rPr>
          <w:sz w:val="28"/>
          <w:szCs w:val="28"/>
        </w:rPr>
        <w:t xml:space="preserve">The renewal applications for the Malt Beverage Licenses were submitted for approval.  The renewals are for Town and Country, 38 Special and the Trophy Room.  A motion was made by Griepp and seconded by Lund to approve the renewal applications for all three businesses.  Roll call was held.  The motion carried with all present voting yes. </w:t>
      </w:r>
    </w:p>
    <w:p w:rsidR="006C4327" w:rsidRDefault="006C4327" w:rsidP="00361758">
      <w:pPr>
        <w:rPr>
          <w:sz w:val="28"/>
          <w:szCs w:val="28"/>
        </w:rPr>
      </w:pPr>
      <w:r>
        <w:rPr>
          <w:sz w:val="28"/>
          <w:szCs w:val="28"/>
        </w:rPr>
        <w:t xml:space="preserve">The Natural Gas meter replacement and Firm Capacity with Northern Natural Gas were both discussed.  Sabrina Meierhenry will be organizing a meeting with all three </w:t>
      </w:r>
      <w:r w:rsidR="00666F5B">
        <w:rPr>
          <w:sz w:val="28"/>
          <w:szCs w:val="28"/>
        </w:rPr>
        <w:t>Towns</w:t>
      </w:r>
      <w:r>
        <w:rPr>
          <w:sz w:val="28"/>
          <w:szCs w:val="28"/>
        </w:rPr>
        <w:t xml:space="preserve">, Humboldt, Crooks and Garretson, and their respective </w:t>
      </w:r>
      <w:r w:rsidR="00666F5B">
        <w:rPr>
          <w:sz w:val="28"/>
          <w:szCs w:val="28"/>
        </w:rPr>
        <w:t>legal counsel</w:t>
      </w:r>
      <w:r>
        <w:rPr>
          <w:sz w:val="28"/>
          <w:szCs w:val="28"/>
        </w:rPr>
        <w:t xml:space="preserve"> to discuss the option</w:t>
      </w:r>
      <w:r w:rsidR="00894D7F">
        <w:rPr>
          <w:sz w:val="28"/>
          <w:szCs w:val="28"/>
        </w:rPr>
        <w:t>s</w:t>
      </w:r>
      <w:r>
        <w:rPr>
          <w:sz w:val="28"/>
          <w:szCs w:val="28"/>
        </w:rPr>
        <w:t xml:space="preserve"> for the Firm Capacity issue.  The date has not been set yet. </w:t>
      </w:r>
    </w:p>
    <w:p w:rsidR="006C4327" w:rsidRDefault="006C4327" w:rsidP="00361758">
      <w:pPr>
        <w:rPr>
          <w:sz w:val="28"/>
          <w:szCs w:val="28"/>
        </w:rPr>
      </w:pPr>
      <w:r>
        <w:rPr>
          <w:sz w:val="28"/>
          <w:szCs w:val="28"/>
        </w:rPr>
        <w:t xml:space="preserve">The finance officer gave the board a </w:t>
      </w:r>
      <w:r w:rsidR="00666F5B">
        <w:rPr>
          <w:sz w:val="28"/>
          <w:szCs w:val="28"/>
        </w:rPr>
        <w:t>breakdown</w:t>
      </w:r>
      <w:r>
        <w:rPr>
          <w:sz w:val="28"/>
          <w:szCs w:val="28"/>
        </w:rPr>
        <w:t xml:space="preserve"> of </w:t>
      </w:r>
      <w:bookmarkStart w:id="0" w:name="_GoBack"/>
      <w:bookmarkEnd w:id="0"/>
      <w:r>
        <w:rPr>
          <w:sz w:val="28"/>
          <w:szCs w:val="28"/>
        </w:rPr>
        <w:t>financial</w:t>
      </w:r>
      <w:r w:rsidR="00894D7F">
        <w:rPr>
          <w:sz w:val="28"/>
          <w:szCs w:val="28"/>
        </w:rPr>
        <w:t>s</w:t>
      </w:r>
      <w:r>
        <w:rPr>
          <w:sz w:val="28"/>
          <w:szCs w:val="28"/>
        </w:rPr>
        <w:t xml:space="preserve"> regarding the sale of the bar. </w:t>
      </w:r>
    </w:p>
    <w:p w:rsidR="006C4327" w:rsidRDefault="006C4327" w:rsidP="00361758">
      <w:pPr>
        <w:rPr>
          <w:sz w:val="28"/>
          <w:szCs w:val="28"/>
        </w:rPr>
      </w:pPr>
      <w:r>
        <w:rPr>
          <w:sz w:val="28"/>
          <w:szCs w:val="28"/>
        </w:rPr>
        <w:t xml:space="preserve">The utility </w:t>
      </w:r>
      <w:r w:rsidR="00413A19">
        <w:rPr>
          <w:sz w:val="28"/>
          <w:szCs w:val="28"/>
        </w:rPr>
        <w:t>manager</w:t>
      </w:r>
      <w:r w:rsidR="00FC490B">
        <w:rPr>
          <w:sz w:val="28"/>
          <w:szCs w:val="28"/>
        </w:rPr>
        <w:t xml:space="preserve"> discussed </w:t>
      </w:r>
      <w:r w:rsidR="00666F5B">
        <w:rPr>
          <w:sz w:val="28"/>
          <w:szCs w:val="28"/>
        </w:rPr>
        <w:t>cleanup</w:t>
      </w:r>
      <w:r w:rsidR="00FC490B">
        <w:rPr>
          <w:sz w:val="28"/>
          <w:szCs w:val="28"/>
        </w:rPr>
        <w:t xml:space="preserve"> day, the possibility of adding a surcharge to the utility bills to help pay for </w:t>
      </w:r>
      <w:r w:rsidR="00666F5B">
        <w:rPr>
          <w:sz w:val="28"/>
          <w:szCs w:val="28"/>
        </w:rPr>
        <w:t>cleanup</w:t>
      </w:r>
      <w:r w:rsidR="00FC490B">
        <w:rPr>
          <w:sz w:val="28"/>
          <w:szCs w:val="28"/>
        </w:rPr>
        <w:t xml:space="preserve"> day, the televising of the sewer main in the </w:t>
      </w:r>
      <w:r w:rsidR="00FC490B">
        <w:rPr>
          <w:sz w:val="28"/>
          <w:szCs w:val="28"/>
        </w:rPr>
        <w:lastRenderedPageBreak/>
        <w:t xml:space="preserve">rest of the town, bidding out garbage service, surplus property and the retaining wall at the HCC that has collapsed. </w:t>
      </w:r>
    </w:p>
    <w:p w:rsidR="00FC490B" w:rsidRDefault="00FC490B" w:rsidP="00361758">
      <w:pPr>
        <w:rPr>
          <w:sz w:val="28"/>
          <w:szCs w:val="28"/>
        </w:rPr>
      </w:pPr>
      <w:r>
        <w:rPr>
          <w:sz w:val="28"/>
          <w:szCs w:val="28"/>
        </w:rPr>
        <w:t xml:space="preserve">Water, sewer and Natural Gas rates were discussed. </w:t>
      </w:r>
    </w:p>
    <w:p w:rsidR="00FC490B" w:rsidRDefault="00FC490B" w:rsidP="00361758">
      <w:pPr>
        <w:rPr>
          <w:sz w:val="28"/>
          <w:szCs w:val="28"/>
        </w:rPr>
      </w:pPr>
      <w:r>
        <w:rPr>
          <w:sz w:val="28"/>
          <w:szCs w:val="28"/>
        </w:rPr>
        <w:t xml:space="preserve">The results of the PUC audit were discussed.  All three </w:t>
      </w:r>
      <w:r w:rsidR="00666F5B">
        <w:rPr>
          <w:sz w:val="28"/>
          <w:szCs w:val="28"/>
        </w:rPr>
        <w:t>towns</w:t>
      </w:r>
      <w:r>
        <w:rPr>
          <w:sz w:val="28"/>
          <w:szCs w:val="28"/>
        </w:rPr>
        <w:t xml:space="preserve">, Humboldt, Crooks and Garretson did not have an annual review of their DIMP Plan and therefore the PUC is recommending a fine for each Town in the amount of $242.00.  The recommendation must be presented to the Commission and approved.  Timeframe on the Docket is not known yet. </w:t>
      </w:r>
    </w:p>
    <w:p w:rsidR="002C2142" w:rsidRDefault="002C2142" w:rsidP="00361758">
      <w:pPr>
        <w:rPr>
          <w:sz w:val="28"/>
          <w:szCs w:val="28"/>
        </w:rPr>
      </w:pPr>
      <w:r>
        <w:rPr>
          <w:sz w:val="28"/>
          <w:szCs w:val="28"/>
        </w:rPr>
        <w:t xml:space="preserve">The bills, financials and payroll were all submitted for approval.  After review and discussion, a motion was made by Muth and seconded by Griepp to approve the bills, financials and payroll.  Roll call was held. The motion carried with all present voting yes. </w:t>
      </w:r>
    </w:p>
    <w:p w:rsidR="002C2142" w:rsidRDefault="002C2142" w:rsidP="00361758">
      <w:pPr>
        <w:rPr>
          <w:sz w:val="28"/>
          <w:szCs w:val="28"/>
        </w:rPr>
      </w:pPr>
      <w:r>
        <w:rPr>
          <w:sz w:val="28"/>
          <w:szCs w:val="28"/>
        </w:rPr>
        <w:t xml:space="preserve">Chairman Griepp called the meeting into executive session pursuant to SDCL 1-25-2 at 8:10 p.m. </w:t>
      </w:r>
    </w:p>
    <w:p w:rsidR="002C2142" w:rsidRDefault="002C2142" w:rsidP="00361758">
      <w:pPr>
        <w:rPr>
          <w:sz w:val="28"/>
          <w:szCs w:val="28"/>
        </w:rPr>
      </w:pPr>
      <w:r>
        <w:rPr>
          <w:sz w:val="28"/>
          <w:szCs w:val="28"/>
        </w:rPr>
        <w:t xml:space="preserve">Chairman Griepp reconvened the meeting at 8:27.  A motion was made by Muth and seconded by Lund to adjourn the meeting at 8:29 p.m.  The motion carried. </w:t>
      </w:r>
    </w:p>
    <w:p w:rsidR="002C2142" w:rsidRDefault="002C2142" w:rsidP="00361758">
      <w:pPr>
        <w:rPr>
          <w:sz w:val="28"/>
          <w:szCs w:val="28"/>
        </w:rPr>
      </w:pPr>
      <w:r>
        <w:rPr>
          <w:sz w:val="28"/>
          <w:szCs w:val="28"/>
        </w:rPr>
        <w:t>ATTEST:</w:t>
      </w:r>
      <w:r>
        <w:rPr>
          <w:sz w:val="28"/>
          <w:szCs w:val="28"/>
        </w:rPr>
        <w:tab/>
        <w:t>KRISTIE ELLIS</w:t>
      </w:r>
    </w:p>
    <w:p w:rsidR="002C2142" w:rsidRDefault="002C2142" w:rsidP="00361758">
      <w:pPr>
        <w:rPr>
          <w:sz w:val="28"/>
          <w:szCs w:val="28"/>
        </w:rPr>
      </w:pPr>
      <w:r>
        <w:rPr>
          <w:sz w:val="28"/>
          <w:szCs w:val="28"/>
        </w:rPr>
        <w:tab/>
      </w:r>
      <w:r>
        <w:rPr>
          <w:sz w:val="28"/>
          <w:szCs w:val="28"/>
        </w:rPr>
        <w:tab/>
        <w:t xml:space="preserve">FINANCE OFFICER </w:t>
      </w:r>
    </w:p>
    <w:p w:rsidR="00FC490B" w:rsidRDefault="00FC490B" w:rsidP="00361758">
      <w:pPr>
        <w:rPr>
          <w:sz w:val="28"/>
          <w:szCs w:val="28"/>
        </w:rPr>
      </w:pPr>
    </w:p>
    <w:p w:rsidR="005F0689" w:rsidRPr="00361758" w:rsidRDefault="005F0689" w:rsidP="00361758">
      <w:pPr>
        <w:rPr>
          <w:sz w:val="28"/>
          <w:szCs w:val="28"/>
        </w:rPr>
      </w:pPr>
    </w:p>
    <w:sectPr w:rsidR="005F0689" w:rsidRPr="00361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58"/>
    <w:rsid w:val="002C2142"/>
    <w:rsid w:val="00361758"/>
    <w:rsid w:val="00413A19"/>
    <w:rsid w:val="00437581"/>
    <w:rsid w:val="005F0689"/>
    <w:rsid w:val="00666F5B"/>
    <w:rsid w:val="006C4327"/>
    <w:rsid w:val="00894D7F"/>
    <w:rsid w:val="00A26B6E"/>
    <w:rsid w:val="00A76073"/>
    <w:rsid w:val="00A80E2D"/>
    <w:rsid w:val="00B5073B"/>
    <w:rsid w:val="00FC490B"/>
    <w:rsid w:val="00FF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2013-05-24T21:01:00Z</cp:lastPrinted>
  <dcterms:created xsi:type="dcterms:W3CDTF">2013-05-24T21:00:00Z</dcterms:created>
  <dcterms:modified xsi:type="dcterms:W3CDTF">2013-05-24T21:07:00Z</dcterms:modified>
</cp:coreProperties>
</file>