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C0D7B" w14:textId="77777777" w:rsidR="00DE3BF9" w:rsidRDefault="000B54D9" w:rsidP="000B54D9">
      <w:pPr>
        <w:jc w:val="center"/>
      </w:pPr>
      <w:r>
        <w:t xml:space="preserve">City Board Minutes </w:t>
      </w:r>
    </w:p>
    <w:p w14:paraId="6D7DE9D8" w14:textId="77777777" w:rsidR="000B54D9" w:rsidRDefault="000B54D9" w:rsidP="000B54D9"/>
    <w:p w14:paraId="1280EC39" w14:textId="77777777" w:rsidR="000B54D9" w:rsidRDefault="000B54D9" w:rsidP="000B54D9">
      <w:r>
        <w:t>The Humboldt Municipal board met in regular session on Monday, July 26</w:t>
      </w:r>
      <w:r w:rsidRPr="000B54D9">
        <w:rPr>
          <w:vertAlign w:val="superscript"/>
        </w:rPr>
        <w:t>th</w:t>
      </w:r>
      <w:r>
        <w:t xml:space="preserve">, 2010.  The meeting was called to order at </w:t>
      </w:r>
      <w:r w:rsidR="00BD4159">
        <w:t xml:space="preserve">7:00 p.m. by Chairman Ritchy Griepp.  Trustees present were Dawn Hahn, Theresa Muth, Jeff Kaufman and Allen Schmeichel.  </w:t>
      </w:r>
    </w:p>
    <w:p w14:paraId="76F2F7C8" w14:textId="77777777" w:rsidR="00BD4159" w:rsidRDefault="00BD4159" w:rsidP="000B54D9">
      <w:r>
        <w:t xml:space="preserve">Others present were Tabatha Stofferahn, Chadd and Dawn Herr, Ken Mathieu, Rebecca and Isaac Herman, Pam Boll and Justin Wenzlaff, Sue and James Hicks, Dave Rieck, Jesse Johnson and Josh Siemonsma. </w:t>
      </w:r>
    </w:p>
    <w:p w14:paraId="6218B2E2" w14:textId="77777777" w:rsidR="00BD4159" w:rsidRDefault="00BD4159" w:rsidP="000B54D9">
      <w:r>
        <w:t>The 6</w:t>
      </w:r>
      <w:r w:rsidRPr="00BD4159">
        <w:rPr>
          <w:vertAlign w:val="superscript"/>
        </w:rPr>
        <w:t>th</w:t>
      </w:r>
      <w:r>
        <w:t xml:space="preserve"> Avenue Street project was discussed.  Main concern was that the drainage be corrected before the street is put in and the residents have to pay for it.  The engineer will be contacted to be at the meeting on Thursday, July 29</w:t>
      </w:r>
      <w:r w:rsidRPr="00BD4159">
        <w:rPr>
          <w:vertAlign w:val="superscript"/>
        </w:rPr>
        <w:t>th</w:t>
      </w:r>
      <w:r>
        <w:t>, 2010.</w:t>
      </w:r>
    </w:p>
    <w:p w14:paraId="6893726C" w14:textId="77777777" w:rsidR="00BD4159" w:rsidRDefault="00BD4159" w:rsidP="000B54D9">
      <w:r>
        <w:t xml:space="preserve">Dan and Cheryl Barenklau, </w:t>
      </w:r>
      <w:r w:rsidR="00AC4202">
        <w:t>Mikki</w:t>
      </w:r>
      <w:r>
        <w:t xml:space="preserve"> Christensen, Chad and Edie Tonga and Pat Reiners all arrived at 7:30 p.m.  </w:t>
      </w:r>
    </w:p>
    <w:p w14:paraId="7B998FC5" w14:textId="77777777" w:rsidR="00AC4202" w:rsidRDefault="00AC4202" w:rsidP="000B54D9">
      <w:r>
        <w:t>The 6</w:t>
      </w:r>
      <w:r w:rsidRPr="00AC4202">
        <w:rPr>
          <w:vertAlign w:val="superscript"/>
        </w:rPr>
        <w:t>th</w:t>
      </w:r>
      <w:r>
        <w:t xml:space="preserve"> Avenue group of people left at 7:50 p.m.  A motion was made by Griepp and seconded by Kaufman to move the 2</w:t>
      </w:r>
      <w:r w:rsidRPr="00AC4202">
        <w:rPr>
          <w:vertAlign w:val="superscript"/>
        </w:rPr>
        <w:t>nd</w:t>
      </w:r>
      <w:r>
        <w:t xml:space="preserve"> Avenue discussion after the 6</w:t>
      </w:r>
      <w:r w:rsidRPr="00AC4202">
        <w:rPr>
          <w:vertAlign w:val="superscript"/>
        </w:rPr>
        <w:t>th</w:t>
      </w:r>
      <w:r>
        <w:t xml:space="preserve"> Avenue agenda item.  Roll call was held.  The motion carried with all present voting yes. </w:t>
      </w:r>
    </w:p>
    <w:p w14:paraId="4D2D600B" w14:textId="4D3EBA09" w:rsidR="008944F7" w:rsidRDefault="00AC4202" w:rsidP="000B54D9">
      <w:r>
        <w:t>Residents from 2</w:t>
      </w:r>
      <w:r w:rsidRPr="00AC4202">
        <w:rPr>
          <w:vertAlign w:val="superscript"/>
        </w:rPr>
        <w:t>nd</w:t>
      </w:r>
      <w:r>
        <w:t xml:space="preserve"> Avenue were present</w:t>
      </w:r>
      <w:r w:rsidR="007451B2">
        <w:t xml:space="preserve"> to</w:t>
      </w:r>
      <w:r>
        <w:t xml:space="preserve"> discuss drainage on 2nd Avenue. The drainage was changed dramatically when the Main Street project was done.  </w:t>
      </w:r>
      <w:r w:rsidR="008944F7">
        <w:t>Some one thought that there was a drainage drop in</w:t>
      </w:r>
      <w:r w:rsidR="007451B2">
        <w:t>let</w:t>
      </w:r>
      <w:bookmarkStart w:id="0" w:name="_GoBack"/>
      <w:bookmarkEnd w:id="0"/>
      <w:r w:rsidR="008944F7">
        <w:t xml:space="preserve"> on the west side of the N-Rich Offices that was eliminated during that project.   Pat Carey from Banner and Associates will be here on Thursday July 29</w:t>
      </w:r>
      <w:r w:rsidR="008944F7" w:rsidRPr="008944F7">
        <w:rPr>
          <w:vertAlign w:val="superscript"/>
        </w:rPr>
        <w:t>th</w:t>
      </w:r>
      <w:r w:rsidR="008944F7">
        <w:t>, 2010 and he will look at the drainage issues on 2</w:t>
      </w:r>
      <w:r w:rsidR="008944F7" w:rsidRPr="008944F7">
        <w:rPr>
          <w:vertAlign w:val="superscript"/>
        </w:rPr>
        <w:t>nd</w:t>
      </w:r>
      <w:r w:rsidR="008944F7">
        <w:t xml:space="preserve"> Avenue.  </w:t>
      </w:r>
    </w:p>
    <w:p w14:paraId="60CA59FD" w14:textId="77777777" w:rsidR="008944F7" w:rsidRDefault="008944F7" w:rsidP="000B54D9">
      <w:r>
        <w:t xml:space="preserve">The car show was a great success.  The beer garden and bar made good money that weekend.  </w:t>
      </w:r>
    </w:p>
    <w:p w14:paraId="4DEB3080" w14:textId="77777777" w:rsidR="008944F7" w:rsidRDefault="008944F7" w:rsidP="000B54D9">
      <w:r>
        <w:t xml:space="preserve">Personnel issues were discussed. </w:t>
      </w:r>
    </w:p>
    <w:p w14:paraId="52B0866D" w14:textId="77777777" w:rsidR="008944F7" w:rsidRDefault="008944F7" w:rsidP="000B54D9">
      <w:r>
        <w:t>The minutes from the July 12</w:t>
      </w:r>
      <w:r w:rsidRPr="008944F7">
        <w:rPr>
          <w:vertAlign w:val="superscript"/>
        </w:rPr>
        <w:t>th</w:t>
      </w:r>
      <w:r>
        <w:t xml:space="preserve"> meeting were reviewed.  A motion was made by Griepp and seconded by Muth to approve the minutes.  Roll call was held.  The motion carried, with all present voting yes. </w:t>
      </w:r>
    </w:p>
    <w:p w14:paraId="5921DAF6" w14:textId="14864E44" w:rsidR="00AC4202" w:rsidRDefault="008944F7" w:rsidP="000B54D9">
      <w:r>
        <w:t xml:space="preserve">The purchase of the bank building was discussed.  A motion was made by Hahn and seconded </w:t>
      </w:r>
      <w:r w:rsidR="001926E8">
        <w:t>by Muth</w:t>
      </w:r>
      <w:r>
        <w:t xml:space="preserve"> to not purchase the bank building at this time and review other options.  Roll call was held.  The motion carried with all present voting yes.  </w:t>
      </w:r>
    </w:p>
    <w:p w14:paraId="02DA07A2" w14:textId="77777777" w:rsidR="008944F7" w:rsidRDefault="008944F7" w:rsidP="000B54D9">
      <w:r>
        <w:t xml:space="preserve">With no further business, a motion was made by Muth and seconded by Kaufman to adjourn the meeting at 9:00 p.m. </w:t>
      </w:r>
    </w:p>
    <w:p w14:paraId="0163736C" w14:textId="77777777" w:rsidR="00AC4202" w:rsidRDefault="008944F7" w:rsidP="000B54D9">
      <w:r>
        <w:t>ATTEST:</w:t>
      </w:r>
      <w:r>
        <w:tab/>
      </w:r>
      <w:r>
        <w:tab/>
        <w:t xml:space="preserve">KRISTIE ELLIS </w:t>
      </w:r>
    </w:p>
    <w:p w14:paraId="5F4FB819" w14:textId="77777777" w:rsidR="00BD4159" w:rsidRDefault="008944F7" w:rsidP="000B54D9">
      <w:r>
        <w:tab/>
      </w:r>
      <w:r>
        <w:tab/>
        <w:t xml:space="preserve">FINANCE OFFICER </w:t>
      </w:r>
    </w:p>
    <w:sectPr w:rsidR="00BD4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D9"/>
    <w:rsid w:val="000B54D9"/>
    <w:rsid w:val="001926E8"/>
    <w:rsid w:val="007451B2"/>
    <w:rsid w:val="008944F7"/>
    <w:rsid w:val="00AC4202"/>
    <w:rsid w:val="00BD4159"/>
    <w:rsid w:val="00DE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6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2</cp:revision>
  <cp:lastPrinted>2010-08-02T20:06:00Z</cp:lastPrinted>
  <dcterms:created xsi:type="dcterms:W3CDTF">2010-08-02T18:53:00Z</dcterms:created>
  <dcterms:modified xsi:type="dcterms:W3CDTF">2010-08-02T20:10:00Z</dcterms:modified>
</cp:coreProperties>
</file>