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BE" w:rsidRDefault="00F65A74" w:rsidP="00F65A74">
      <w:pPr>
        <w:jc w:val="center"/>
      </w:pPr>
      <w:r>
        <w:t xml:space="preserve">City Board Minutes </w:t>
      </w:r>
    </w:p>
    <w:p w:rsidR="00F65A74" w:rsidRDefault="00F65A74" w:rsidP="00F65A74">
      <w:r>
        <w:t>The Humboldt City Board met in regular session on Monday, November 8</w:t>
      </w:r>
      <w:r w:rsidRPr="00F65A74">
        <w:rPr>
          <w:vertAlign w:val="superscript"/>
        </w:rPr>
        <w:t>th</w:t>
      </w:r>
      <w:r>
        <w:t xml:space="preserve">, 2010.  The meeting was called to order by </w:t>
      </w:r>
      <w:r w:rsidR="00780FB1">
        <w:t>C</w:t>
      </w:r>
      <w:r>
        <w:t xml:space="preserve">hairman Ritchy Griepp at 7:00 p.m.  Trustees present were Theresa Muth, Allen Schmeichel and Jeff Kaufman.  Dawn Hahn was absent.  </w:t>
      </w:r>
    </w:p>
    <w:p w:rsidR="006D311A" w:rsidRDefault="006D311A" w:rsidP="00F65A74">
      <w:r>
        <w:t>The minutes of the October 25</w:t>
      </w:r>
      <w:r w:rsidRPr="006D311A">
        <w:rPr>
          <w:vertAlign w:val="superscript"/>
        </w:rPr>
        <w:t>th</w:t>
      </w:r>
      <w:r>
        <w:t xml:space="preserve">, 2010 meeting were reviewed.  A motion was made by Kaufman and seconded by Griepp to approve the minutes.  Roll call was held.  The motion carried with all present voting yes. </w:t>
      </w:r>
    </w:p>
    <w:p w:rsidR="006D311A" w:rsidRDefault="006D311A" w:rsidP="00F65A74">
      <w:r>
        <w:t xml:space="preserve">Open discussion was held.  The school would like to know if the city would have a problem having in town busing for the Humboldt children.  The main concern from the school was the weight of the buses on the streets.  The school is in the beginning stages of investigating the option.  The council felt that was a good idea. </w:t>
      </w:r>
    </w:p>
    <w:p w:rsidR="006D311A" w:rsidRDefault="006D311A" w:rsidP="00F65A74">
      <w:r>
        <w:t xml:space="preserve">The annual Sioux Falls Sanitary Landfill Agreement was submitted for approval.  A motion was made by Muth and seconded by Schmeichel to approve the agreement.  Roll call was held.  The motion carried, with all present voting yes.  </w:t>
      </w:r>
    </w:p>
    <w:p w:rsidR="00780FB1" w:rsidRDefault="006D311A" w:rsidP="00F65A74">
      <w:r>
        <w:t xml:space="preserve">Kira Schmeichel was present to give a report on the year end summer ball program meeting.  Andy Hanisch is working with John Jarding concerning the swapping of land for a ball diamond.  The summer ball fund has money to pay for the closing cost, title work and to pay for any fertilizer already </w:t>
      </w:r>
      <w:r w:rsidR="00780FB1">
        <w:t xml:space="preserve">placed on the property.  Bob Needles would like some clay to place by home plate on the large ball diamond.  The utility manager will get some for him. And the city’s legend grant application was denied for this year.  </w:t>
      </w:r>
    </w:p>
    <w:p w:rsidR="00643968" w:rsidRDefault="00780FB1" w:rsidP="00F65A74">
      <w:r>
        <w:t>Turkey day will be November 20</w:t>
      </w:r>
      <w:r w:rsidRPr="00780FB1">
        <w:rPr>
          <w:vertAlign w:val="superscript"/>
        </w:rPr>
        <w:t>th</w:t>
      </w:r>
      <w:r>
        <w:t xml:space="preserve">, from 11:00 to 1:00 p.m. </w:t>
      </w:r>
      <w:r w:rsidR="00643968">
        <w:t xml:space="preserve"> The businesses have been contacted for their donations.  Due to the high price of pork loins and hams, Pork Dollars and Beef Dollars will be given away as well as turkeys.  This year will be handled slightly different.  If a family pays for more than one meal through the soup line, they will receive one certificate and one person’s name will be placed in a drawing for any leftover items if any. </w:t>
      </w:r>
      <w:r w:rsidR="00C32A20">
        <w:t xml:space="preserve"> The high school students have been asked to volunteer to help and the hours worked will go toward their required Community Service hours. </w:t>
      </w:r>
    </w:p>
    <w:p w:rsidR="00C32A20" w:rsidRDefault="00C32A20" w:rsidP="00F65A74">
      <w:r>
        <w:t>Santa Day will be December 4</w:t>
      </w:r>
      <w:r w:rsidRPr="00C32A20">
        <w:rPr>
          <w:vertAlign w:val="superscript"/>
        </w:rPr>
        <w:t>th</w:t>
      </w:r>
      <w:r>
        <w:t xml:space="preserve">, 2010.  The details are still being worked out.  The Close </w:t>
      </w:r>
      <w:r w:rsidR="007B1754">
        <w:t>up</w:t>
      </w:r>
      <w:r>
        <w:t xml:space="preserve"> Committee is looking into serving Soup on Santa day for a fund raiser. </w:t>
      </w:r>
    </w:p>
    <w:p w:rsidR="00C32A20" w:rsidRDefault="00C32A20" w:rsidP="00F65A74">
      <w:r>
        <w:t>Becky Reynolds and Cara Luke arrived to 7:30.  A quote for the table for the Autofry has not been received yet.   The no smoking ban will go into effect on Wednesday, November 10</w:t>
      </w:r>
      <w:r w:rsidRPr="00C32A20">
        <w:rPr>
          <w:vertAlign w:val="superscript"/>
        </w:rPr>
        <w:t>th</w:t>
      </w:r>
      <w:r>
        <w:t>, 2010.  Putting</w:t>
      </w:r>
      <w:r w:rsidR="000B7834">
        <w:t xml:space="preserve"> up a smoke shack was suggested.  The utility manager will get quotes on different enclosure options.  For the time being the stage will be boarded up for a temporary smoke shack.  </w:t>
      </w:r>
    </w:p>
    <w:p w:rsidR="000B7834" w:rsidRDefault="000B7834" w:rsidP="00F65A74">
      <w:r>
        <w:t>The easement for Sc</w:t>
      </w:r>
      <w:r w:rsidR="00A51899">
        <w:t xml:space="preserve">huler’s property and lawn bowling were discussed. </w:t>
      </w:r>
    </w:p>
    <w:p w:rsidR="00815F04" w:rsidRDefault="00815F04" w:rsidP="00F65A74">
      <w:r>
        <w:t xml:space="preserve">Becky and Cara left at 7:50 p.m. </w:t>
      </w:r>
    </w:p>
    <w:p w:rsidR="000B7834" w:rsidRDefault="000B7834" w:rsidP="00F65A74">
      <w:r>
        <w:lastRenderedPageBreak/>
        <w:t xml:space="preserve">The two year warrantee for the mower is up this year.  This mower does not have much power.  </w:t>
      </w:r>
      <w:r w:rsidR="00CA2198">
        <w:t>Quotes were received for two different mowers.  The one that ha</w:t>
      </w:r>
      <w:r w:rsidR="00A51899">
        <w:t>s</w:t>
      </w:r>
      <w:bookmarkStart w:id="0" w:name="_GoBack"/>
      <w:bookmarkEnd w:id="0"/>
      <w:r w:rsidR="00CA2198">
        <w:t xml:space="preserve"> the automatic dump bagger is $7170.00 after trade in.  A motion was made by </w:t>
      </w:r>
      <w:r w:rsidR="007B1754">
        <w:t>Schmeichel and</w:t>
      </w:r>
      <w:r w:rsidR="00CA2198">
        <w:t xml:space="preserve"> seconded by Kaufman to approve the purchase of the new mower for $7170.00.  Roll call was held.  The motion carried with all present voting yes.  </w:t>
      </w:r>
    </w:p>
    <w:p w:rsidR="00CA2198" w:rsidRDefault="00CA2198" w:rsidP="00F65A74">
      <w:r>
        <w:t xml:space="preserve">The </w:t>
      </w:r>
      <w:r w:rsidR="00815F04">
        <w:t xml:space="preserve">utility manager gave his report.  The skid loader has been delivered, asphalt has been laid and the wheels have been placed on the portable bar at the HCC.  Next week they will be putting dirt in the park and working on the table and chair carts for the HCC.  </w:t>
      </w:r>
    </w:p>
    <w:p w:rsidR="00CA2198" w:rsidRDefault="00815F04" w:rsidP="00F65A74">
      <w:r>
        <w:t xml:space="preserve">The bills, financials and payroll were submitted for approval.  After discussion, a motion was made by Kaufman and seconded by Griepp to approve the bills, financials and payroll.  Roll call was held.  The motion carried with all present voting yes. </w:t>
      </w:r>
    </w:p>
    <w:p w:rsidR="00815F04" w:rsidRDefault="00815F04" w:rsidP="00F65A74">
      <w:r>
        <w:t xml:space="preserve">With no further business, a motion was made by Griepp and seconded by Kaufman to adjourn the meeting.  The motion carried. </w:t>
      </w:r>
    </w:p>
    <w:p w:rsidR="00815F04" w:rsidRDefault="00815F04" w:rsidP="00F65A74">
      <w:r>
        <w:t>ATTEST:</w:t>
      </w:r>
      <w:r>
        <w:tab/>
      </w:r>
      <w:r>
        <w:tab/>
        <w:t xml:space="preserve">KRISTIE ELLIS </w:t>
      </w:r>
    </w:p>
    <w:p w:rsidR="00815F04" w:rsidRDefault="00815F04" w:rsidP="00F65A74">
      <w:r>
        <w:tab/>
      </w:r>
      <w:r>
        <w:tab/>
        <w:t xml:space="preserve">FINANCE OFFICER </w:t>
      </w:r>
    </w:p>
    <w:p w:rsidR="00815F04" w:rsidRDefault="00815F04" w:rsidP="00F65A74"/>
    <w:p w:rsidR="006D311A" w:rsidRDefault="006D311A" w:rsidP="00F65A74"/>
    <w:sectPr w:rsidR="006D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74"/>
    <w:rsid w:val="000B7834"/>
    <w:rsid w:val="002702BE"/>
    <w:rsid w:val="00643968"/>
    <w:rsid w:val="006D311A"/>
    <w:rsid w:val="00780FB1"/>
    <w:rsid w:val="007B1754"/>
    <w:rsid w:val="00815F04"/>
    <w:rsid w:val="00A51899"/>
    <w:rsid w:val="00C32A20"/>
    <w:rsid w:val="00CA2198"/>
    <w:rsid w:val="00F6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2010-11-12T21:45:00Z</cp:lastPrinted>
  <dcterms:created xsi:type="dcterms:W3CDTF">2010-11-12T19:57:00Z</dcterms:created>
  <dcterms:modified xsi:type="dcterms:W3CDTF">2010-11-12T21:52:00Z</dcterms:modified>
</cp:coreProperties>
</file>