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48" w:rsidRDefault="003D1479" w:rsidP="003D1479">
      <w:pPr>
        <w:jc w:val="center"/>
      </w:pPr>
      <w:r>
        <w:t xml:space="preserve">Humboldt City Board Minutes </w:t>
      </w:r>
    </w:p>
    <w:p w:rsidR="003D1479" w:rsidRDefault="003D1479" w:rsidP="003D1479">
      <w:pPr>
        <w:jc w:val="center"/>
      </w:pPr>
    </w:p>
    <w:p w:rsidR="00E41EBE" w:rsidRDefault="003D1479" w:rsidP="003D1479">
      <w:r>
        <w:t>The Humboldt City Board met in regular session on Monday, November 22</w:t>
      </w:r>
      <w:r w:rsidRPr="003D1479">
        <w:rPr>
          <w:vertAlign w:val="superscript"/>
        </w:rPr>
        <w:t>nd</w:t>
      </w:r>
      <w:r>
        <w:t xml:space="preserve">, 2010.  The meeting was called to order by Chairman Ritchy Griepp at 7:00 p.m.  Trustees present were Theresa Muth, Dawn Hahn, Jeff Kaufman and Allen Schmeichel. </w:t>
      </w:r>
      <w:r w:rsidR="00E41EBE">
        <w:t xml:space="preserve">  Daryl </w:t>
      </w:r>
      <w:r w:rsidR="00FF1E8E">
        <w:t>Sieverding and</w:t>
      </w:r>
      <w:r w:rsidR="00FA6BFD">
        <w:t xml:space="preserve"> Kira Schmeichel were </w:t>
      </w:r>
      <w:r w:rsidR="00E41EBE">
        <w:t xml:space="preserve">also present. </w:t>
      </w:r>
    </w:p>
    <w:p w:rsidR="00E41EBE" w:rsidRDefault="00E41EBE" w:rsidP="003D1479">
      <w:r>
        <w:t>The minutes from the November 8</w:t>
      </w:r>
      <w:r w:rsidRPr="00E41EBE">
        <w:rPr>
          <w:vertAlign w:val="superscript"/>
        </w:rPr>
        <w:t>th</w:t>
      </w:r>
      <w:r>
        <w:t xml:space="preserve"> meeting were reviewed.  A motion was made by Muth and seconded by Schmeichel to approve the minutes.  Roll call was held.  The motion carried </w:t>
      </w:r>
      <w:r w:rsidR="00203045">
        <w:t>with Muth</w:t>
      </w:r>
      <w:r>
        <w:t xml:space="preserve">, Schmeichel, Griepp and Kaufman voting yes and Hahn abstaining.  </w:t>
      </w:r>
    </w:p>
    <w:p w:rsidR="00AD64F8" w:rsidRDefault="00E41EBE" w:rsidP="003D1479">
      <w:r>
        <w:t>Open discussion was held.  The Assistant Finance Officer will be in training November 30</w:t>
      </w:r>
      <w:r w:rsidRPr="00E41EBE">
        <w:rPr>
          <w:vertAlign w:val="superscript"/>
        </w:rPr>
        <w:t>th</w:t>
      </w:r>
      <w:r>
        <w:t xml:space="preserve"> thru December 2</w:t>
      </w:r>
      <w:r w:rsidRPr="00E41EBE">
        <w:rPr>
          <w:vertAlign w:val="superscript"/>
        </w:rPr>
        <w:t>nd</w:t>
      </w:r>
      <w:r>
        <w:t xml:space="preserve">.  The Finance Officer will be in training on November </w:t>
      </w:r>
      <w:r w:rsidR="00203045">
        <w:t>30</w:t>
      </w:r>
      <w:r w:rsidR="00203045" w:rsidRPr="00E41EBE">
        <w:rPr>
          <w:vertAlign w:val="superscript"/>
        </w:rPr>
        <w:t>th</w:t>
      </w:r>
      <w:r w:rsidR="00203045">
        <w:rPr>
          <w:vertAlign w:val="superscript"/>
        </w:rPr>
        <w:t xml:space="preserve"> in</w:t>
      </w:r>
      <w:r>
        <w:t xml:space="preserve"> the morning and December 1</w:t>
      </w:r>
      <w:r w:rsidRPr="00E41EBE">
        <w:rPr>
          <w:vertAlign w:val="superscript"/>
        </w:rPr>
        <w:t>st</w:t>
      </w:r>
      <w:r>
        <w:t xml:space="preserve"> in the afternoon.  </w:t>
      </w:r>
      <w:r w:rsidR="00AD64F8">
        <w:t xml:space="preserve"> The Utility men will also be in training on December 1</w:t>
      </w:r>
      <w:r w:rsidR="00AD64F8" w:rsidRPr="00AD64F8">
        <w:rPr>
          <w:vertAlign w:val="superscript"/>
        </w:rPr>
        <w:t>st</w:t>
      </w:r>
      <w:r w:rsidR="00AD64F8">
        <w:t xml:space="preserve"> in the afternoon.  </w:t>
      </w:r>
    </w:p>
    <w:p w:rsidR="00AD64F8" w:rsidRDefault="00AD64F8" w:rsidP="003D1479">
      <w:r>
        <w:t>The smoke shack for the bar</w:t>
      </w:r>
      <w:r w:rsidR="00E41EBE">
        <w:t xml:space="preserve"> was discussed.  The Utility Manager Traine</w:t>
      </w:r>
      <w:r>
        <w:t xml:space="preserve">e will work on that this </w:t>
      </w:r>
      <w:r w:rsidR="00203045">
        <w:t>week.</w:t>
      </w:r>
      <w:r>
        <w:t xml:space="preserve">  The Utility Manager will be on vacation this week.  </w:t>
      </w:r>
    </w:p>
    <w:p w:rsidR="00AD64F8" w:rsidRDefault="00AD64F8" w:rsidP="003D1479">
      <w:r>
        <w:t>No new information is available on the table for the Autofry, easement on Schuler’s property and the Lawn Bowling.  These items will be revisited at the December 13</w:t>
      </w:r>
      <w:r w:rsidRPr="00AD64F8">
        <w:rPr>
          <w:vertAlign w:val="superscript"/>
        </w:rPr>
        <w:t>th</w:t>
      </w:r>
      <w:r>
        <w:t xml:space="preserve">, 2010 meeting. </w:t>
      </w:r>
    </w:p>
    <w:p w:rsidR="005B435D" w:rsidRDefault="00AD64F8" w:rsidP="003D1479">
      <w:r>
        <w:t>Turkey Day was a complete success</w:t>
      </w:r>
      <w:r w:rsidR="00FA6BFD">
        <w:t xml:space="preserve"> THANKS to the generous donations of</w:t>
      </w:r>
      <w:r w:rsidR="00FF1E8E">
        <w:t xml:space="preserve"> the</w:t>
      </w:r>
      <w:r w:rsidR="00FA6BFD">
        <w:t xml:space="preserve"> </w:t>
      </w:r>
      <w:r w:rsidR="00FF1E8E">
        <w:t>businesses that serve the Humboldt Community</w:t>
      </w:r>
      <w:r>
        <w:t xml:space="preserve">.  The positive comments </w:t>
      </w:r>
      <w:r w:rsidR="005B435D">
        <w:t xml:space="preserve">well </w:t>
      </w:r>
      <w:r>
        <w:t>outweighed the Negative</w:t>
      </w:r>
      <w:r w:rsidR="005B435D">
        <w:t xml:space="preserve"> one</w:t>
      </w:r>
      <w:r>
        <w:t>.</w:t>
      </w:r>
      <w:r w:rsidR="005B435D">
        <w:t xml:space="preserve">  The soup and pie was delicious and the changing of the placement of the booth</w:t>
      </w:r>
      <w:r w:rsidR="00FF1E8E">
        <w:t>s</w:t>
      </w:r>
      <w:r w:rsidR="005B435D">
        <w:t xml:space="preserve"> worked out</w:t>
      </w:r>
      <w:r w:rsidR="00FF1E8E">
        <w:t xml:space="preserve"> extremely well</w:t>
      </w:r>
      <w:r w:rsidR="005B435D">
        <w:t xml:space="preserve">. </w:t>
      </w:r>
    </w:p>
    <w:p w:rsidR="00203045" w:rsidRDefault="005B435D" w:rsidP="003D1479">
      <w:r>
        <w:t>Santa Day will be on December 4</w:t>
      </w:r>
      <w:r w:rsidRPr="005B435D">
        <w:rPr>
          <w:vertAlign w:val="superscript"/>
        </w:rPr>
        <w:t>th</w:t>
      </w:r>
      <w:r>
        <w:t xml:space="preserve"> at the HCC.  Events will start at 3:00 p.m. with a Movie and refreshments.  A local Close Up group will have Soup and Dessert available for a free will donation from 4:30 to 6:30.  Hayrides start at 5:00 </w:t>
      </w:r>
      <w:r w:rsidR="00203045">
        <w:t xml:space="preserve">and Santa will arrive at 6:00 for pictures with the kids.  Bring your cameras.  </w:t>
      </w:r>
      <w:bookmarkStart w:id="0" w:name="_GoBack"/>
      <w:bookmarkEnd w:id="0"/>
    </w:p>
    <w:p w:rsidR="00203045" w:rsidRDefault="00203045" w:rsidP="003D1479">
      <w:r>
        <w:t xml:space="preserve">Todd Meierhenry the Bond Attorney forwarded the resolution to refund the Natural Gas Bonds.  The documentation was given to the board to review.  The resolution will be acted on at the December meeting. </w:t>
      </w:r>
    </w:p>
    <w:p w:rsidR="00203045" w:rsidRDefault="00203045" w:rsidP="003D1479">
      <w:r>
        <w:t xml:space="preserve">With no further business, a motion was made by Schmeichel and seconded by Griepp to adjourn the meeting at 7:35 p.m. The motion carried. </w:t>
      </w:r>
    </w:p>
    <w:p w:rsidR="00203045" w:rsidRDefault="00203045" w:rsidP="003D1479">
      <w:r>
        <w:t>ATTEST:</w:t>
      </w:r>
      <w:r>
        <w:tab/>
      </w:r>
      <w:r>
        <w:tab/>
        <w:t xml:space="preserve">KRISTIE ELLIS </w:t>
      </w:r>
    </w:p>
    <w:p w:rsidR="00E41EBE" w:rsidRDefault="00203045" w:rsidP="003D1479">
      <w:r>
        <w:tab/>
      </w:r>
      <w:r>
        <w:tab/>
        <w:t xml:space="preserve">FINANCE OFFICER </w:t>
      </w:r>
      <w:r w:rsidR="00AD64F8">
        <w:t xml:space="preserve">  </w:t>
      </w:r>
    </w:p>
    <w:sectPr w:rsidR="00E4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79"/>
    <w:rsid w:val="00203045"/>
    <w:rsid w:val="003D1479"/>
    <w:rsid w:val="005B435D"/>
    <w:rsid w:val="00AD64F8"/>
    <w:rsid w:val="00B20848"/>
    <w:rsid w:val="00E41EBE"/>
    <w:rsid w:val="00FA6BFD"/>
    <w:rsid w:val="00FF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2010-11-24T20:07:00Z</cp:lastPrinted>
  <dcterms:created xsi:type="dcterms:W3CDTF">2010-11-23T22:18:00Z</dcterms:created>
  <dcterms:modified xsi:type="dcterms:W3CDTF">2010-11-24T20:14:00Z</dcterms:modified>
</cp:coreProperties>
</file>